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9401A" w14:textId="2E7D1B28" w:rsidR="0046559A" w:rsidRPr="00A40B91" w:rsidRDefault="0046559A" w:rsidP="00A40B91">
      <w:pPr>
        <w:pStyle w:val="Heading2"/>
      </w:pPr>
      <w:r w:rsidRPr="00A40B91">
        <w:t xml:space="preserve">Environment </w:t>
      </w:r>
      <w:r w:rsidR="009F4BD0">
        <w:t xml:space="preserve">consultees - </w:t>
      </w:r>
      <w:r w:rsidRPr="00A40B91">
        <w:t>consultation form</w:t>
      </w:r>
    </w:p>
    <w:p w14:paraId="463CF88A" w14:textId="77777777" w:rsidR="0046559A" w:rsidRDefault="0046559A" w:rsidP="0046559A">
      <w:pPr>
        <w:pStyle w:val="Header"/>
        <w:rPr>
          <w:szCs w:val="20"/>
        </w:rPr>
      </w:pPr>
    </w:p>
    <w:tbl>
      <w:tblPr>
        <w:tblStyle w:val="TableGrid0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851"/>
        <w:gridCol w:w="6095"/>
      </w:tblGrid>
      <w:tr w:rsidR="0046559A" w14:paraId="46177089" w14:textId="77777777" w:rsidTr="0046559A">
        <w:tc>
          <w:tcPr>
            <w:tcW w:w="3403" w:type="dxa"/>
          </w:tcPr>
          <w:p w14:paraId="61B5DA50" w14:textId="2D75F6E4" w:rsidR="0046559A" w:rsidRPr="00D91DAD" w:rsidRDefault="0046559A" w:rsidP="0046559A">
            <w:pPr>
              <w:pStyle w:val="BodyCopy"/>
              <w:rPr>
                <w:b/>
                <w:bCs/>
              </w:rPr>
            </w:pPr>
            <w:r w:rsidRPr="00D91DAD">
              <w:rPr>
                <w:b/>
                <w:bCs/>
              </w:rPr>
              <w:t>Name of Neighbourhood Plan:</w:t>
            </w:r>
          </w:p>
        </w:tc>
        <w:tc>
          <w:tcPr>
            <w:tcW w:w="6946" w:type="dxa"/>
            <w:gridSpan w:val="2"/>
          </w:tcPr>
          <w:p w14:paraId="18851F88" w14:textId="4C292DAE" w:rsidR="0046559A" w:rsidRPr="00944C2B" w:rsidRDefault="0046559A" w:rsidP="0046559A">
            <w:pPr>
              <w:pStyle w:val="BodyCopy"/>
            </w:pPr>
          </w:p>
        </w:tc>
      </w:tr>
      <w:tr w:rsidR="0046559A" w14:paraId="69973021" w14:textId="77777777" w:rsidTr="0046559A">
        <w:tc>
          <w:tcPr>
            <w:tcW w:w="3403" w:type="dxa"/>
          </w:tcPr>
          <w:p w14:paraId="35A395BA" w14:textId="118EFC95" w:rsidR="0046559A" w:rsidRPr="00D91DAD" w:rsidRDefault="0046559A" w:rsidP="0046559A">
            <w:pPr>
              <w:pStyle w:val="BodyCopy"/>
              <w:rPr>
                <w:b/>
                <w:bCs/>
              </w:rPr>
            </w:pPr>
            <w:r w:rsidRPr="00D91DAD">
              <w:rPr>
                <w:b/>
                <w:bCs/>
              </w:rPr>
              <w:t>Local Planning Authority:</w:t>
            </w:r>
          </w:p>
        </w:tc>
        <w:tc>
          <w:tcPr>
            <w:tcW w:w="6946" w:type="dxa"/>
            <w:gridSpan w:val="2"/>
          </w:tcPr>
          <w:p w14:paraId="0E8A4574" w14:textId="77777777" w:rsidR="0046559A" w:rsidRPr="001A1986" w:rsidRDefault="0046559A" w:rsidP="0046559A">
            <w:pPr>
              <w:pStyle w:val="BodyCopy"/>
            </w:pPr>
            <w:r>
              <w:tab/>
            </w:r>
          </w:p>
        </w:tc>
      </w:tr>
      <w:tr w:rsidR="0046559A" w14:paraId="61CF3FA0" w14:textId="77777777" w:rsidTr="00D91DAD">
        <w:tc>
          <w:tcPr>
            <w:tcW w:w="10349" w:type="dxa"/>
            <w:gridSpan w:val="3"/>
            <w:shd w:val="clear" w:color="auto" w:fill="auto"/>
          </w:tcPr>
          <w:p w14:paraId="5B623670" w14:textId="4AD1DA7E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  <w:sz w:val="28"/>
                <w:szCs w:val="28"/>
              </w:rPr>
            </w:pPr>
            <w:r w:rsidRPr="00D91DAD">
              <w:rPr>
                <w:rFonts w:cs="Arial"/>
                <w:b/>
                <w:bCs/>
                <w:color w:val="3D495E" w:themeColor="text1"/>
                <w:sz w:val="28"/>
                <w:szCs w:val="28"/>
              </w:rPr>
              <w:t>Reason for consultation with environmental consultees:</w:t>
            </w:r>
          </w:p>
        </w:tc>
      </w:tr>
      <w:tr w:rsidR="0046559A" w14:paraId="2FA4BB49" w14:textId="77777777" w:rsidTr="00D91DAD">
        <w:tc>
          <w:tcPr>
            <w:tcW w:w="3403" w:type="dxa"/>
            <w:shd w:val="clear" w:color="auto" w:fill="auto"/>
          </w:tcPr>
          <w:p w14:paraId="409DEB2F" w14:textId="77777777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>Environment Agency</w:t>
            </w:r>
          </w:p>
          <w:p w14:paraId="0A54357D" w14:textId="77777777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14:paraId="72A80393" w14:textId="77777777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>Tick</w:t>
            </w:r>
          </w:p>
        </w:tc>
        <w:tc>
          <w:tcPr>
            <w:tcW w:w="6095" w:type="dxa"/>
            <w:shd w:val="clear" w:color="auto" w:fill="auto"/>
          </w:tcPr>
          <w:p w14:paraId="0A6068E4" w14:textId="360CC277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>Further details including location if known (e.g. name of designated site or grid reference)</w:t>
            </w:r>
          </w:p>
        </w:tc>
      </w:tr>
      <w:tr w:rsidR="0046559A" w14:paraId="35A3346B" w14:textId="77777777" w:rsidTr="0046559A">
        <w:tc>
          <w:tcPr>
            <w:tcW w:w="3403" w:type="dxa"/>
            <w:shd w:val="clear" w:color="auto" w:fill="FFFFFF" w:themeFill="background1"/>
          </w:tcPr>
          <w:p w14:paraId="5DB1ABCC" w14:textId="77777777" w:rsidR="0046559A" w:rsidRPr="00944C2B" w:rsidRDefault="0046559A" w:rsidP="0046559A">
            <w:pPr>
              <w:pStyle w:val="BodyCopy"/>
            </w:pPr>
          </w:p>
          <w:p w14:paraId="04188781" w14:textId="77777777" w:rsidR="0046559A" w:rsidRPr="00944C2B" w:rsidRDefault="0046559A" w:rsidP="0046559A">
            <w:pPr>
              <w:pStyle w:val="BodyCopy"/>
            </w:pPr>
            <w:r w:rsidRPr="00944C2B">
              <w:t>The plan includes land in flood zones 2 and/or 3</w:t>
            </w:r>
          </w:p>
          <w:p w14:paraId="3C1323E6" w14:textId="77777777" w:rsidR="0046559A" w:rsidRPr="00944C2B" w:rsidRDefault="0046559A" w:rsidP="0046559A">
            <w:pPr>
              <w:pStyle w:val="BodyCopy"/>
            </w:pPr>
          </w:p>
          <w:p w14:paraId="455505B2" w14:textId="5E4E4DFA" w:rsidR="0046559A" w:rsidRPr="00944C2B" w:rsidRDefault="0046559A" w:rsidP="0046559A">
            <w:pPr>
              <w:pStyle w:val="BodyCopy"/>
            </w:pPr>
            <w:r w:rsidRPr="00944C2B">
              <w:t xml:space="preserve">The plan includes land in flood zone 1 </w:t>
            </w:r>
            <w:r w:rsidR="00B42E6E" w:rsidRPr="00B42E6E">
              <w:t>which has critical drainage problems that the Environment Agency has notified the LPA about</w:t>
            </w:r>
          </w:p>
          <w:p w14:paraId="69C86104" w14:textId="77777777" w:rsidR="0046559A" w:rsidRPr="00944C2B" w:rsidRDefault="0046559A" w:rsidP="0046559A">
            <w:pPr>
              <w:pStyle w:val="BodyCopy"/>
            </w:pPr>
          </w:p>
          <w:p w14:paraId="473ED11C" w14:textId="243891C4" w:rsidR="0046559A" w:rsidRPr="00944C2B" w:rsidRDefault="0046559A" w:rsidP="0046559A">
            <w:pPr>
              <w:pStyle w:val="BodyCopy"/>
            </w:pPr>
            <w:r w:rsidRPr="00944C2B">
              <w:t>The plan includes proposals that will result in the handling, use or storage of hazardous substances</w:t>
            </w:r>
            <w:r w:rsidRPr="009907E3">
              <w:t xml:space="preserve"> </w:t>
            </w:r>
            <w:r>
              <w:rPr>
                <w:lang w:val="en"/>
              </w:rPr>
              <w:t>within an</w:t>
            </w:r>
            <w:r w:rsidRPr="00820502">
              <w:rPr>
                <w:lang w:val="en"/>
              </w:rPr>
              <w:t xml:space="preserve"> area at risk if a major accident happened nearby - find out about</w:t>
            </w:r>
            <w:r w:rsidRPr="00B46857">
              <w:rPr>
                <w:rFonts w:cs="Arial"/>
                <w:lang w:val="en"/>
              </w:rPr>
              <w:t xml:space="preserve"> </w:t>
            </w:r>
            <w:hyperlink r:id="rId11" w:history="1">
              <w:r w:rsidRPr="00B46857">
                <w:rPr>
                  <w:rStyle w:val="LinksChar"/>
                  <w:rFonts w:ascii="Arial" w:hAnsi="Arial" w:cs="Arial"/>
                </w:rPr>
                <w:t>developing near hazardous sites</w:t>
              </w:r>
            </w:hyperlink>
          </w:p>
          <w:p w14:paraId="4FE90646" w14:textId="77777777" w:rsidR="0046559A" w:rsidRPr="00944C2B" w:rsidRDefault="0046559A" w:rsidP="0046559A">
            <w:pPr>
              <w:pStyle w:val="BodyCopy"/>
            </w:pPr>
          </w:p>
          <w:p w14:paraId="39A282DF" w14:textId="77777777" w:rsidR="0046559A" w:rsidRPr="00944C2B" w:rsidRDefault="0046559A" w:rsidP="0046559A">
            <w:pPr>
              <w:pStyle w:val="BodyCopy"/>
            </w:pPr>
            <w:r w:rsidRPr="00944C2B">
              <w:t>The plan includes a waterbody identified in a river basin management plan</w:t>
            </w:r>
          </w:p>
          <w:p w14:paraId="2A837DE1" w14:textId="77777777" w:rsidR="0046559A" w:rsidRPr="00944C2B" w:rsidRDefault="0046559A" w:rsidP="0046559A">
            <w:pPr>
              <w:pStyle w:val="BodyCopy"/>
            </w:pPr>
          </w:p>
          <w:p w14:paraId="1180E48D" w14:textId="77777777" w:rsidR="0046559A" w:rsidRPr="00944C2B" w:rsidRDefault="0046559A" w:rsidP="0046559A">
            <w:pPr>
              <w:pStyle w:val="BodyCopy"/>
            </w:pPr>
            <w:r w:rsidRPr="00944C2B">
              <w:t xml:space="preserve">Potential to affect main rivers, groundwater and water quality </w:t>
            </w:r>
          </w:p>
          <w:p w14:paraId="18CCB776" w14:textId="77777777" w:rsidR="0046559A" w:rsidRPr="00944C2B" w:rsidRDefault="0046559A" w:rsidP="0046559A">
            <w:pPr>
              <w:pStyle w:val="BodyCopy"/>
            </w:pPr>
          </w:p>
          <w:p w14:paraId="00A6F33A" w14:textId="77777777" w:rsidR="0046559A" w:rsidRPr="00944C2B" w:rsidRDefault="0046559A" w:rsidP="0046559A">
            <w:pPr>
              <w:pStyle w:val="BodyCopy"/>
            </w:pPr>
            <w:r w:rsidRPr="00944C2B">
              <w:lastRenderedPageBreak/>
              <w:t>The plan includes development within 20m of the bank of a main river</w:t>
            </w:r>
          </w:p>
          <w:p w14:paraId="1FCDA4E1" w14:textId="77777777" w:rsidR="0046559A" w:rsidRPr="00944C2B" w:rsidRDefault="0046559A" w:rsidP="0046559A">
            <w:pPr>
              <w:pStyle w:val="BodyCopy"/>
            </w:pPr>
          </w:p>
          <w:p w14:paraId="2F3B170B" w14:textId="77777777" w:rsidR="0046559A" w:rsidRPr="00944C2B" w:rsidRDefault="0046559A" w:rsidP="0046559A">
            <w:pPr>
              <w:pStyle w:val="BodyCopy"/>
            </w:pPr>
            <w:r w:rsidRPr="00944C2B">
              <w:t>The plan includes proposals to store, transfer or treat waste product or refuse</w:t>
            </w:r>
          </w:p>
          <w:p w14:paraId="08EFD508" w14:textId="77777777" w:rsidR="0046559A" w:rsidRPr="00944C2B" w:rsidRDefault="0046559A" w:rsidP="0046559A">
            <w:pPr>
              <w:pStyle w:val="BodyCopy"/>
            </w:pPr>
          </w:p>
          <w:p w14:paraId="73CC4F6F" w14:textId="77777777" w:rsidR="0046559A" w:rsidRPr="00944C2B" w:rsidRDefault="0046559A" w:rsidP="0046559A">
            <w:pPr>
              <w:pStyle w:val="BodyCopy"/>
            </w:pPr>
            <w:r w:rsidRPr="00944C2B">
              <w:t xml:space="preserve">The plan includes a cemetery or cemetery extension </w:t>
            </w:r>
          </w:p>
          <w:p w14:paraId="00104E60" w14:textId="77777777" w:rsidR="0046559A" w:rsidRPr="00944C2B" w:rsidRDefault="0046559A" w:rsidP="0046559A">
            <w:pPr>
              <w:pStyle w:val="BodyCopy"/>
            </w:pPr>
          </w:p>
          <w:p w14:paraId="0C9B6A1B" w14:textId="77777777" w:rsidR="0046559A" w:rsidRPr="00944C2B" w:rsidRDefault="0046559A" w:rsidP="0046559A">
            <w:pPr>
              <w:pStyle w:val="BodyCopy"/>
            </w:pPr>
            <w:r w:rsidRPr="00944C2B">
              <w:t>The plan includes development on contaminated land or could result in land becoming contaminated.</w:t>
            </w:r>
          </w:p>
          <w:p w14:paraId="41424E40" w14:textId="77777777" w:rsidR="0046559A" w:rsidRPr="00944C2B" w:rsidRDefault="0046559A" w:rsidP="0046559A">
            <w:pPr>
              <w:pStyle w:val="BodyCopy"/>
            </w:pPr>
          </w:p>
          <w:p w14:paraId="27C0B67A" w14:textId="77777777" w:rsidR="0046559A" w:rsidRPr="00944C2B" w:rsidRDefault="0046559A" w:rsidP="0046559A">
            <w:pPr>
              <w:pStyle w:val="BodyCopy"/>
            </w:pPr>
            <w:r w:rsidRPr="00944C2B">
              <w:t>Potential to affect land subject to coastal change management</w:t>
            </w:r>
          </w:p>
          <w:p w14:paraId="272523B0" w14:textId="77777777" w:rsidR="0046559A" w:rsidRPr="00944C2B" w:rsidRDefault="0046559A" w:rsidP="0046559A">
            <w:pPr>
              <w:pStyle w:val="BodyCopy"/>
            </w:pPr>
          </w:p>
          <w:p w14:paraId="56D6E7B6" w14:textId="6FE0AFF1" w:rsidR="0046559A" w:rsidRPr="00944C2B" w:rsidRDefault="0046559A" w:rsidP="0046559A">
            <w:pPr>
              <w:pStyle w:val="BodyCopy"/>
            </w:pPr>
            <w:r w:rsidRPr="00944C2B">
              <w:t>Plan includes intensive pig, poultry or dairy units</w:t>
            </w:r>
          </w:p>
          <w:p w14:paraId="0D84039E" w14:textId="77777777" w:rsidR="0046559A" w:rsidRPr="00944C2B" w:rsidRDefault="0046559A" w:rsidP="0046559A">
            <w:pPr>
              <w:pStyle w:val="BodyCopy"/>
            </w:pPr>
          </w:p>
          <w:p w14:paraId="2D6E7EF4" w14:textId="038C41D8" w:rsidR="0046559A" w:rsidRPr="00944C2B" w:rsidRDefault="0046559A" w:rsidP="0046559A">
            <w:pPr>
              <w:pStyle w:val="BodyCopy"/>
            </w:pPr>
            <w:r w:rsidRPr="00944C2B">
              <w:t>Other</w:t>
            </w:r>
            <w:r>
              <w:t xml:space="preserve"> issue not covered above</w:t>
            </w:r>
            <w:r w:rsidRPr="00944C2B">
              <w:t xml:space="preserve"> (please provide details</w:t>
            </w:r>
            <w:r>
              <w:t>)</w:t>
            </w:r>
          </w:p>
        </w:tc>
        <w:tc>
          <w:tcPr>
            <w:tcW w:w="851" w:type="dxa"/>
            <w:shd w:val="clear" w:color="auto" w:fill="FFFFFF" w:themeFill="background1"/>
          </w:tcPr>
          <w:p w14:paraId="03092685" w14:textId="77777777" w:rsidR="0046559A" w:rsidRPr="004A6A3E" w:rsidRDefault="0046559A" w:rsidP="0046559A">
            <w:pPr>
              <w:pStyle w:val="BodyCopy"/>
            </w:pPr>
          </w:p>
          <w:sdt>
            <w:sdtPr>
              <w:id w:val="-1058851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7618F" w14:textId="06FDD5DB" w:rsidR="0046559A" w:rsidRPr="004A6A3E" w:rsidRDefault="00A40B91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90668FE" w14:textId="77777777" w:rsidR="0046559A" w:rsidRPr="004A6A3E" w:rsidRDefault="0046559A" w:rsidP="0046559A">
            <w:pPr>
              <w:pStyle w:val="BodyCopy"/>
            </w:pPr>
          </w:p>
          <w:p w14:paraId="15F6B20A" w14:textId="77777777" w:rsidR="0046559A" w:rsidRPr="004A6A3E" w:rsidRDefault="0046559A" w:rsidP="0046559A">
            <w:pPr>
              <w:pStyle w:val="BodyCopy"/>
            </w:pPr>
          </w:p>
          <w:sdt>
            <w:sdtPr>
              <w:id w:val="-2063633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8F456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C6264C1" w14:textId="77777777" w:rsidR="0046559A" w:rsidRPr="004A6A3E" w:rsidRDefault="0046559A" w:rsidP="0046559A">
            <w:pPr>
              <w:pStyle w:val="BodyCopy"/>
            </w:pPr>
          </w:p>
          <w:p w14:paraId="25C00DF7" w14:textId="77777777" w:rsidR="0046559A" w:rsidRDefault="0046559A" w:rsidP="0046559A">
            <w:pPr>
              <w:pStyle w:val="BodyCopy"/>
            </w:pPr>
          </w:p>
          <w:p w14:paraId="01DBE2F3" w14:textId="77777777" w:rsidR="0046559A" w:rsidRPr="004A6A3E" w:rsidRDefault="0046559A" w:rsidP="0046559A">
            <w:pPr>
              <w:pStyle w:val="BodyCopy"/>
            </w:pPr>
          </w:p>
          <w:sdt>
            <w:sdtPr>
              <w:id w:val="1127585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E3CEC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940FDE" w14:textId="77777777" w:rsidR="0046559A" w:rsidRPr="004A6A3E" w:rsidRDefault="0046559A" w:rsidP="0046559A">
            <w:pPr>
              <w:pStyle w:val="BodyCopy"/>
            </w:pPr>
          </w:p>
          <w:p w14:paraId="3B3171DE" w14:textId="77777777" w:rsidR="0046559A" w:rsidRPr="004A6A3E" w:rsidRDefault="0046559A" w:rsidP="0046559A">
            <w:pPr>
              <w:pStyle w:val="BodyCopy"/>
            </w:pPr>
          </w:p>
          <w:p w14:paraId="72EA30A8" w14:textId="77777777" w:rsidR="0046559A" w:rsidRDefault="0046559A" w:rsidP="0046559A">
            <w:pPr>
              <w:pStyle w:val="BodyCopy"/>
            </w:pPr>
          </w:p>
          <w:p w14:paraId="1D598329" w14:textId="77777777" w:rsidR="0046559A" w:rsidRDefault="0046559A" w:rsidP="0046559A">
            <w:pPr>
              <w:pStyle w:val="BodyCopy"/>
            </w:pPr>
          </w:p>
          <w:p w14:paraId="0E09858D" w14:textId="77777777" w:rsidR="0046559A" w:rsidRDefault="0046559A" w:rsidP="0046559A">
            <w:pPr>
              <w:pStyle w:val="BodyCopy"/>
            </w:pPr>
          </w:p>
          <w:p w14:paraId="1E553AE8" w14:textId="77777777" w:rsidR="0046559A" w:rsidRPr="004A6A3E" w:rsidRDefault="0046559A" w:rsidP="0046559A">
            <w:pPr>
              <w:pStyle w:val="BodyCopy"/>
            </w:pPr>
          </w:p>
          <w:sdt>
            <w:sdtPr>
              <w:id w:val="340045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1911A" w14:textId="06F35B9B" w:rsidR="0046559A" w:rsidRPr="004A6A3E" w:rsidRDefault="00A40B91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AE85C7A" w14:textId="77777777" w:rsidR="0046559A" w:rsidRDefault="0046559A" w:rsidP="0046559A">
            <w:pPr>
              <w:pStyle w:val="BodyCopy"/>
            </w:pPr>
          </w:p>
          <w:p w14:paraId="51B13042" w14:textId="77777777" w:rsidR="0046559A" w:rsidRPr="004A6A3E" w:rsidRDefault="0046559A" w:rsidP="0046559A">
            <w:pPr>
              <w:pStyle w:val="BodyCopy"/>
            </w:pPr>
          </w:p>
          <w:sdt>
            <w:sdtPr>
              <w:id w:val="95524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5463F" w14:textId="7AE6EEA3" w:rsidR="0046559A" w:rsidRDefault="00A40B91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AB49271" w14:textId="77777777" w:rsidR="0046559A" w:rsidRDefault="0046559A" w:rsidP="0046559A">
            <w:pPr>
              <w:pStyle w:val="BodyCopy"/>
            </w:pPr>
          </w:p>
          <w:p w14:paraId="1C62AB55" w14:textId="3FE49E38" w:rsidR="0046559A" w:rsidRDefault="0046559A" w:rsidP="0046559A">
            <w:pPr>
              <w:pStyle w:val="BodyCopy"/>
            </w:pPr>
          </w:p>
          <w:p w14:paraId="4096AB73" w14:textId="77777777" w:rsidR="000E1666" w:rsidRPr="004A6A3E" w:rsidRDefault="000E1666" w:rsidP="0046559A">
            <w:pPr>
              <w:pStyle w:val="BodyCopy"/>
            </w:pPr>
          </w:p>
          <w:sdt>
            <w:sdtPr>
              <w:id w:val="-264761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538ACA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0000F9E" w14:textId="77777777" w:rsidR="0046559A" w:rsidRPr="004A6A3E" w:rsidRDefault="0046559A" w:rsidP="0046559A">
            <w:pPr>
              <w:pStyle w:val="BodyCopy"/>
            </w:pPr>
          </w:p>
          <w:p w14:paraId="4D640EFE" w14:textId="547B5A20" w:rsidR="0046559A" w:rsidRDefault="0046559A" w:rsidP="0046559A">
            <w:pPr>
              <w:pStyle w:val="BodyCopy"/>
            </w:pPr>
          </w:p>
          <w:p w14:paraId="12A00403" w14:textId="76F38981" w:rsidR="0046559A" w:rsidRPr="004A6A3E" w:rsidRDefault="00191D94" w:rsidP="0046559A">
            <w:pPr>
              <w:pStyle w:val="BodyCopy"/>
            </w:pPr>
            <w:r>
              <w:br/>
            </w:r>
            <w:sdt>
              <w:sdtPr>
                <w:id w:val="4650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9A" w:rsidRPr="004A6A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27A8EF6" w14:textId="77777777" w:rsidR="0046559A" w:rsidRDefault="0046559A" w:rsidP="0046559A">
            <w:pPr>
              <w:pStyle w:val="BodyCopy"/>
            </w:pPr>
          </w:p>
          <w:p w14:paraId="52CB2EB6" w14:textId="77777777" w:rsidR="0046559A" w:rsidRPr="004A6A3E" w:rsidRDefault="0046559A" w:rsidP="0046559A">
            <w:pPr>
              <w:pStyle w:val="BodyCopy"/>
            </w:pPr>
          </w:p>
          <w:sdt>
            <w:sdtPr>
              <w:id w:val="-1601947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BD08F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35A8CA6" w14:textId="77777777" w:rsidR="00254218" w:rsidRPr="004A6A3E" w:rsidRDefault="00254218" w:rsidP="0046559A">
            <w:pPr>
              <w:pStyle w:val="BodyCopy"/>
            </w:pPr>
          </w:p>
          <w:p w14:paraId="28D2A31C" w14:textId="77777777" w:rsidR="0046559A" w:rsidRPr="004A6A3E" w:rsidRDefault="0046559A" w:rsidP="0046559A">
            <w:pPr>
              <w:pStyle w:val="BodyCopy"/>
            </w:pPr>
          </w:p>
          <w:sdt>
            <w:sdtPr>
              <w:id w:val="-715191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C842CA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4B6FC27" w14:textId="77777777" w:rsidR="0046559A" w:rsidRPr="004A6A3E" w:rsidRDefault="0046559A" w:rsidP="0046559A">
            <w:pPr>
              <w:pStyle w:val="BodyCopy"/>
            </w:pPr>
          </w:p>
          <w:p w14:paraId="1AF4238F" w14:textId="77777777" w:rsidR="0046559A" w:rsidRPr="004A6A3E" w:rsidRDefault="0046559A" w:rsidP="0046559A">
            <w:pPr>
              <w:pStyle w:val="BodyCopy"/>
            </w:pPr>
          </w:p>
          <w:p w14:paraId="2304F20D" w14:textId="7611482B" w:rsidR="0046559A" w:rsidRDefault="0046559A" w:rsidP="0046559A">
            <w:pPr>
              <w:pStyle w:val="BodyCopy"/>
            </w:pPr>
          </w:p>
          <w:sdt>
            <w:sdtPr>
              <w:id w:val="-3522697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6B30B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2CD8D04" w14:textId="52A7D940" w:rsidR="000E1666" w:rsidRDefault="000E1666" w:rsidP="0046559A">
            <w:pPr>
              <w:pStyle w:val="BodyCopy"/>
            </w:pPr>
          </w:p>
          <w:p w14:paraId="1BA58618" w14:textId="29A451B5" w:rsidR="000E1666" w:rsidRPr="004A6A3E" w:rsidRDefault="00191D94" w:rsidP="0046559A">
            <w:pPr>
              <w:pStyle w:val="BodyCopy"/>
            </w:pPr>
            <w:r>
              <w:br/>
            </w:r>
          </w:p>
          <w:sdt>
            <w:sdtPr>
              <w:id w:val="-752588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5C92E3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77BBFEB" w14:textId="77777777" w:rsidR="0046559A" w:rsidRDefault="0046559A" w:rsidP="0046559A">
            <w:pPr>
              <w:pStyle w:val="BodyCopy"/>
            </w:pPr>
          </w:p>
          <w:p w14:paraId="2A90A084" w14:textId="5761730C" w:rsidR="0046559A" w:rsidRPr="004A6A3E" w:rsidRDefault="00191D94" w:rsidP="0046559A">
            <w:pPr>
              <w:pStyle w:val="BodyCopy"/>
            </w:pPr>
            <w:r>
              <w:br/>
            </w:r>
            <w:sdt>
              <w:sdtPr>
                <w:id w:val="956374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59A" w:rsidRPr="004A6A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095" w:type="dxa"/>
            <w:shd w:val="clear" w:color="auto" w:fill="FFFFFF" w:themeFill="background1"/>
          </w:tcPr>
          <w:p w14:paraId="096AA40D" w14:textId="77777777" w:rsidR="0046559A" w:rsidRDefault="0046559A" w:rsidP="0046559A">
            <w:pPr>
              <w:pStyle w:val="BodyCopy"/>
            </w:pPr>
          </w:p>
          <w:p w14:paraId="15FC5DAC" w14:textId="77777777" w:rsidR="0046559A" w:rsidRDefault="0046559A" w:rsidP="0046559A">
            <w:pPr>
              <w:pStyle w:val="BodyCopy"/>
            </w:pPr>
          </w:p>
          <w:p w14:paraId="0DA23C12" w14:textId="77777777" w:rsidR="0046559A" w:rsidRDefault="0046559A" w:rsidP="0046559A">
            <w:pPr>
              <w:pStyle w:val="BodyCopy"/>
            </w:pPr>
          </w:p>
          <w:p w14:paraId="23E734F0" w14:textId="77777777" w:rsidR="0046559A" w:rsidRDefault="0046559A" w:rsidP="0046559A">
            <w:pPr>
              <w:pStyle w:val="BodyCopy"/>
            </w:pPr>
          </w:p>
          <w:p w14:paraId="77E6B014" w14:textId="77777777" w:rsidR="0046559A" w:rsidRDefault="0046559A" w:rsidP="0046559A">
            <w:pPr>
              <w:pStyle w:val="BodyCopy"/>
            </w:pPr>
          </w:p>
          <w:p w14:paraId="67FDE7C0" w14:textId="77777777" w:rsidR="0046559A" w:rsidRDefault="0046559A" w:rsidP="0046559A">
            <w:pPr>
              <w:pStyle w:val="BodyCopy"/>
            </w:pPr>
          </w:p>
          <w:p w14:paraId="12B08D97" w14:textId="77777777" w:rsidR="0046559A" w:rsidRDefault="0046559A" w:rsidP="0046559A">
            <w:pPr>
              <w:pStyle w:val="BodyCopy"/>
            </w:pPr>
          </w:p>
          <w:p w14:paraId="1A348F5B" w14:textId="77777777" w:rsidR="0046559A" w:rsidRDefault="0046559A" w:rsidP="0046559A">
            <w:pPr>
              <w:pStyle w:val="BodyCopy"/>
            </w:pPr>
          </w:p>
          <w:p w14:paraId="6D6C640E" w14:textId="77777777" w:rsidR="0046559A" w:rsidRDefault="0046559A" w:rsidP="0046559A">
            <w:pPr>
              <w:pStyle w:val="BodyCopy"/>
            </w:pPr>
          </w:p>
          <w:p w14:paraId="724770A8" w14:textId="77777777" w:rsidR="0046559A" w:rsidRDefault="0046559A" w:rsidP="0046559A">
            <w:pPr>
              <w:pStyle w:val="BodyCopy"/>
            </w:pPr>
          </w:p>
          <w:p w14:paraId="39B9DBBC" w14:textId="537E7DC7" w:rsidR="0046559A" w:rsidRDefault="0046559A" w:rsidP="0046559A">
            <w:pPr>
              <w:pStyle w:val="BodyCopy"/>
            </w:pPr>
          </w:p>
          <w:p w14:paraId="2A2F9B22" w14:textId="77777777" w:rsidR="0046559A" w:rsidRDefault="0046559A" w:rsidP="0046559A">
            <w:pPr>
              <w:pStyle w:val="BodyCopy"/>
            </w:pPr>
          </w:p>
          <w:p w14:paraId="7F5F2709" w14:textId="77777777" w:rsidR="0046559A" w:rsidRDefault="0046559A" w:rsidP="0046559A">
            <w:pPr>
              <w:pStyle w:val="BodyCopy"/>
            </w:pPr>
          </w:p>
          <w:p w14:paraId="0069939D" w14:textId="77777777" w:rsidR="0046559A" w:rsidRDefault="0046559A" w:rsidP="0046559A">
            <w:pPr>
              <w:pStyle w:val="BodyCopy"/>
            </w:pPr>
          </w:p>
          <w:p w14:paraId="6D508D94" w14:textId="77777777" w:rsidR="0046559A" w:rsidRDefault="0046559A" w:rsidP="0046559A">
            <w:pPr>
              <w:pStyle w:val="BodyCopy"/>
            </w:pPr>
          </w:p>
          <w:p w14:paraId="5BB38280" w14:textId="77777777" w:rsidR="0046559A" w:rsidRDefault="0046559A" w:rsidP="0046559A">
            <w:pPr>
              <w:pStyle w:val="BodyCopy"/>
            </w:pPr>
          </w:p>
          <w:p w14:paraId="10A2511A" w14:textId="2AEA1BC7" w:rsidR="0046559A" w:rsidRDefault="0046559A" w:rsidP="0046559A">
            <w:pPr>
              <w:pStyle w:val="BodyCopy"/>
            </w:pPr>
          </w:p>
          <w:p w14:paraId="3E0E1BCD" w14:textId="77777777" w:rsidR="0046559A" w:rsidRDefault="0046559A" w:rsidP="0046559A">
            <w:pPr>
              <w:pStyle w:val="BodyCopy"/>
            </w:pPr>
          </w:p>
          <w:p w14:paraId="3E4D5AA5" w14:textId="47A8E0D0" w:rsidR="0046559A" w:rsidRDefault="0046559A" w:rsidP="0046559A">
            <w:pPr>
              <w:pStyle w:val="BodyCopy"/>
            </w:pPr>
          </w:p>
          <w:p w14:paraId="389B373F" w14:textId="77777777" w:rsidR="0046559A" w:rsidRPr="009B48AC" w:rsidRDefault="0046559A" w:rsidP="0046559A">
            <w:pPr>
              <w:pStyle w:val="BodyCopy"/>
            </w:pPr>
          </w:p>
        </w:tc>
      </w:tr>
      <w:tr w:rsidR="0046559A" w14:paraId="29692E8C" w14:textId="77777777" w:rsidTr="00D91DAD">
        <w:tc>
          <w:tcPr>
            <w:tcW w:w="3403" w:type="dxa"/>
            <w:shd w:val="clear" w:color="auto" w:fill="auto"/>
          </w:tcPr>
          <w:p w14:paraId="24CBBB50" w14:textId="48D08E8B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 xml:space="preserve">Historic England </w:t>
            </w:r>
          </w:p>
        </w:tc>
        <w:tc>
          <w:tcPr>
            <w:tcW w:w="851" w:type="dxa"/>
            <w:shd w:val="clear" w:color="auto" w:fill="auto"/>
          </w:tcPr>
          <w:p w14:paraId="735493BA" w14:textId="77777777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 xml:space="preserve">Tick </w:t>
            </w:r>
          </w:p>
        </w:tc>
        <w:tc>
          <w:tcPr>
            <w:tcW w:w="6095" w:type="dxa"/>
            <w:shd w:val="clear" w:color="auto" w:fill="auto"/>
          </w:tcPr>
          <w:p w14:paraId="3465332E" w14:textId="77777777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>Further details including location if known (e.g. name of designated site/area/feature or grid reference)</w:t>
            </w:r>
          </w:p>
        </w:tc>
      </w:tr>
      <w:tr w:rsidR="0046559A" w14:paraId="3484E5CF" w14:textId="77777777" w:rsidTr="0046559A">
        <w:tc>
          <w:tcPr>
            <w:tcW w:w="3403" w:type="dxa"/>
            <w:shd w:val="clear" w:color="auto" w:fill="FFFFFF" w:themeFill="background1"/>
          </w:tcPr>
          <w:p w14:paraId="432B8B99" w14:textId="77777777" w:rsidR="0046559A" w:rsidRPr="00944C2B" w:rsidRDefault="0046559A" w:rsidP="0046559A">
            <w:pPr>
              <w:pStyle w:val="BodyCopy"/>
            </w:pPr>
          </w:p>
          <w:p w14:paraId="78974525" w14:textId="77777777" w:rsidR="0046559A" w:rsidRDefault="0046559A" w:rsidP="0046559A">
            <w:pPr>
              <w:pStyle w:val="BodyCopy"/>
            </w:pPr>
            <w:r>
              <w:t>Potential effect on a listed building or its setting</w:t>
            </w:r>
          </w:p>
          <w:p w14:paraId="5E44911A" w14:textId="77777777" w:rsidR="0046559A" w:rsidRDefault="0046559A" w:rsidP="0046559A">
            <w:pPr>
              <w:pStyle w:val="BodyCopy"/>
            </w:pPr>
          </w:p>
          <w:p w14:paraId="077F8B9C" w14:textId="77777777" w:rsidR="0046559A" w:rsidRDefault="0046559A" w:rsidP="0046559A">
            <w:pPr>
              <w:pStyle w:val="BodyCopy"/>
            </w:pPr>
            <w:r>
              <w:t>Potential effect on a registered park or garden or its setting</w:t>
            </w:r>
          </w:p>
          <w:p w14:paraId="431B8822" w14:textId="77777777" w:rsidR="0046559A" w:rsidRDefault="0046559A" w:rsidP="0046559A">
            <w:pPr>
              <w:pStyle w:val="BodyCopy"/>
            </w:pPr>
          </w:p>
          <w:p w14:paraId="12425D7E" w14:textId="77777777" w:rsidR="0046559A" w:rsidRDefault="0046559A" w:rsidP="0046559A">
            <w:pPr>
              <w:pStyle w:val="BodyCopy"/>
            </w:pPr>
            <w:r>
              <w:lastRenderedPageBreak/>
              <w:t>Potential effect on a scheduled monument or its setting</w:t>
            </w:r>
          </w:p>
          <w:p w14:paraId="170955C9" w14:textId="77777777" w:rsidR="0046559A" w:rsidRDefault="0046559A" w:rsidP="0046559A">
            <w:pPr>
              <w:pStyle w:val="BodyCopy"/>
            </w:pPr>
          </w:p>
          <w:p w14:paraId="5C2CBD89" w14:textId="77777777" w:rsidR="0046559A" w:rsidRDefault="0046559A" w:rsidP="0046559A">
            <w:pPr>
              <w:pStyle w:val="BodyCopy"/>
            </w:pPr>
            <w:r>
              <w:t>Potential effect on a registered battlefield or its setting</w:t>
            </w:r>
          </w:p>
          <w:p w14:paraId="3B700F7B" w14:textId="77777777" w:rsidR="0046559A" w:rsidRDefault="0046559A" w:rsidP="0046559A">
            <w:pPr>
              <w:pStyle w:val="BodyCopy"/>
            </w:pPr>
          </w:p>
          <w:p w14:paraId="550EABF0" w14:textId="77777777" w:rsidR="0046559A" w:rsidRDefault="0046559A" w:rsidP="0046559A">
            <w:pPr>
              <w:pStyle w:val="BodyCopy"/>
            </w:pPr>
            <w:r>
              <w:t xml:space="preserve">Potential effect on the </w:t>
            </w:r>
            <w:r w:rsidRPr="00B90C7D">
              <w:t xml:space="preserve">character </w:t>
            </w:r>
            <w:r>
              <w:t xml:space="preserve">and </w:t>
            </w:r>
            <w:r w:rsidRPr="00B90C7D">
              <w:t>ap</w:t>
            </w:r>
            <w:r>
              <w:t>pearance of a conservation area or its setting</w:t>
            </w:r>
          </w:p>
          <w:p w14:paraId="2EE6F041" w14:textId="77777777" w:rsidR="0046559A" w:rsidRDefault="0046559A" w:rsidP="0046559A">
            <w:pPr>
              <w:pStyle w:val="BodyCopy"/>
            </w:pPr>
          </w:p>
          <w:p w14:paraId="6C9BADD3" w14:textId="77777777" w:rsidR="0046559A" w:rsidRDefault="0046559A" w:rsidP="0046559A">
            <w:pPr>
              <w:pStyle w:val="BodyCopy"/>
            </w:pPr>
            <w:r>
              <w:t>Potential effect on the Outstanding Universal Value of a World Heritage Site or its Buffer Zone</w:t>
            </w:r>
          </w:p>
          <w:p w14:paraId="2B686B0B" w14:textId="77777777" w:rsidR="0046559A" w:rsidRDefault="0046559A" w:rsidP="0046559A">
            <w:pPr>
              <w:pStyle w:val="BodyCopy"/>
            </w:pPr>
          </w:p>
          <w:p w14:paraId="5FDF5458" w14:textId="77777777" w:rsidR="0046559A" w:rsidRDefault="0046559A" w:rsidP="0046559A">
            <w:pPr>
              <w:pStyle w:val="BodyCopy"/>
            </w:pPr>
          </w:p>
          <w:p w14:paraId="15B39B86" w14:textId="77777777" w:rsidR="0046559A" w:rsidRDefault="0046559A" w:rsidP="0046559A">
            <w:pPr>
              <w:pStyle w:val="BodyCopy"/>
            </w:pPr>
            <w:r>
              <w:t xml:space="preserve">Seeking advice on the protection of local neighbourhood heritage, noting this can include </w:t>
            </w:r>
            <w:r w:rsidRPr="003E342B">
              <w:t xml:space="preserve">not only buildings and monuments, </w:t>
            </w:r>
            <w:r>
              <w:t>b</w:t>
            </w:r>
            <w:r w:rsidRPr="002B1FCE">
              <w:t>ut also sites, places, areas and landscapes</w:t>
            </w:r>
          </w:p>
          <w:p w14:paraId="26621835" w14:textId="77777777" w:rsidR="0046559A" w:rsidRDefault="0046559A" w:rsidP="0046559A">
            <w:pPr>
              <w:pStyle w:val="BodyCopy"/>
            </w:pPr>
          </w:p>
          <w:p w14:paraId="1C476965" w14:textId="77777777" w:rsidR="0046559A" w:rsidRDefault="0046559A" w:rsidP="0046559A">
            <w:pPr>
              <w:pStyle w:val="BodyCopy"/>
            </w:pPr>
            <w:r w:rsidRPr="00944C2B">
              <w:t xml:space="preserve">Other </w:t>
            </w:r>
            <w:r>
              <w:t>(please provide details)</w:t>
            </w:r>
          </w:p>
          <w:p w14:paraId="63275C73" w14:textId="77777777" w:rsidR="0046559A" w:rsidRDefault="0046559A" w:rsidP="0046559A">
            <w:pPr>
              <w:pStyle w:val="BodyCopy"/>
            </w:pPr>
          </w:p>
          <w:p w14:paraId="7AE08699" w14:textId="77777777" w:rsidR="00D91DAD" w:rsidRDefault="00D91DAD" w:rsidP="0046559A">
            <w:pPr>
              <w:pStyle w:val="BodyCopy"/>
            </w:pPr>
          </w:p>
          <w:p w14:paraId="7AA30DBF" w14:textId="78128E0D" w:rsidR="00D91DAD" w:rsidRPr="00944C2B" w:rsidRDefault="00D91DAD" w:rsidP="0046559A">
            <w:pPr>
              <w:pStyle w:val="BodyCopy"/>
            </w:pPr>
          </w:p>
        </w:tc>
        <w:tc>
          <w:tcPr>
            <w:tcW w:w="851" w:type="dxa"/>
            <w:shd w:val="clear" w:color="auto" w:fill="FFFFFF" w:themeFill="background1"/>
          </w:tcPr>
          <w:p w14:paraId="5C535238" w14:textId="77777777" w:rsidR="0046559A" w:rsidRPr="004A6A3E" w:rsidRDefault="0046559A" w:rsidP="0046559A">
            <w:pPr>
              <w:pStyle w:val="BodyCopy"/>
            </w:pPr>
          </w:p>
          <w:sdt>
            <w:sdtPr>
              <w:id w:val="199749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615AD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9FA2D78" w14:textId="77777777" w:rsidR="0046559A" w:rsidRPr="004A6A3E" w:rsidRDefault="0046559A" w:rsidP="0046559A">
            <w:pPr>
              <w:pStyle w:val="BodyCopy"/>
            </w:pPr>
          </w:p>
          <w:p w14:paraId="1DAF2119" w14:textId="77777777" w:rsidR="0046559A" w:rsidRDefault="0046559A" w:rsidP="0046559A">
            <w:pPr>
              <w:pStyle w:val="BodyCopy"/>
            </w:pPr>
          </w:p>
          <w:sdt>
            <w:sdtPr>
              <w:id w:val="99919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958104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C83547E" w14:textId="77777777" w:rsidR="0046559A" w:rsidRDefault="0046559A" w:rsidP="0046559A">
            <w:pPr>
              <w:pStyle w:val="BodyCopy"/>
            </w:pPr>
          </w:p>
          <w:p w14:paraId="754D17AC" w14:textId="77777777" w:rsidR="0046559A" w:rsidRDefault="0046559A" w:rsidP="0046559A">
            <w:pPr>
              <w:pStyle w:val="BodyCopy"/>
            </w:pPr>
          </w:p>
          <w:sdt>
            <w:sdtPr>
              <w:id w:val="272837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220A4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5FAF07E" w14:textId="77777777" w:rsidR="0046559A" w:rsidRDefault="0046559A" w:rsidP="0046559A">
            <w:pPr>
              <w:pStyle w:val="BodyCopy"/>
            </w:pPr>
          </w:p>
          <w:p w14:paraId="66E90576" w14:textId="77777777" w:rsidR="0046559A" w:rsidRDefault="0046559A" w:rsidP="0046559A">
            <w:pPr>
              <w:pStyle w:val="BodyCopy"/>
            </w:pPr>
          </w:p>
          <w:sdt>
            <w:sdtPr>
              <w:id w:val="19236005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836B18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0B0286D" w14:textId="77777777" w:rsidR="0046559A" w:rsidRDefault="0046559A" w:rsidP="0046559A">
            <w:pPr>
              <w:pStyle w:val="BodyCopy"/>
            </w:pPr>
          </w:p>
          <w:p w14:paraId="510B939F" w14:textId="7DAE4107" w:rsidR="0046559A" w:rsidRDefault="0046559A" w:rsidP="0046559A">
            <w:pPr>
              <w:pStyle w:val="BodyCopy"/>
            </w:pPr>
          </w:p>
          <w:p w14:paraId="2101949E" w14:textId="77777777" w:rsidR="000E1666" w:rsidRDefault="000E1666" w:rsidP="0046559A">
            <w:pPr>
              <w:pStyle w:val="BodyCopy"/>
            </w:pPr>
          </w:p>
          <w:sdt>
            <w:sdtPr>
              <w:id w:val="-4853949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B132D" w14:textId="1C23FF82" w:rsidR="0046559A" w:rsidRPr="004A6A3E" w:rsidRDefault="00A40B91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38B8C13" w14:textId="77777777" w:rsidR="0046559A" w:rsidRDefault="0046559A" w:rsidP="0046559A">
            <w:pPr>
              <w:pStyle w:val="BodyCopy"/>
            </w:pPr>
          </w:p>
          <w:p w14:paraId="5B898FDD" w14:textId="54AF3A9A" w:rsidR="0046559A" w:rsidRDefault="0046559A" w:rsidP="0046559A">
            <w:pPr>
              <w:pStyle w:val="BodyCopy"/>
            </w:pPr>
          </w:p>
          <w:p w14:paraId="6168118A" w14:textId="77777777" w:rsidR="000E1666" w:rsidRDefault="000E1666" w:rsidP="0046559A">
            <w:pPr>
              <w:pStyle w:val="BodyCopy"/>
            </w:pPr>
          </w:p>
          <w:sdt>
            <w:sdtPr>
              <w:id w:val="-17612152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0FEC1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F1A1A69" w14:textId="77777777" w:rsidR="0046559A" w:rsidRDefault="0046559A" w:rsidP="0046559A">
            <w:pPr>
              <w:pStyle w:val="BodyCopy"/>
            </w:pPr>
          </w:p>
          <w:p w14:paraId="5774285A" w14:textId="77777777" w:rsidR="0046559A" w:rsidRDefault="0046559A" w:rsidP="0046559A">
            <w:pPr>
              <w:pStyle w:val="BodyCopy"/>
            </w:pPr>
          </w:p>
          <w:p w14:paraId="1E3CE86D" w14:textId="77777777" w:rsidR="0046559A" w:rsidRDefault="0046559A" w:rsidP="0046559A">
            <w:pPr>
              <w:pStyle w:val="BodyCopy"/>
            </w:pPr>
          </w:p>
          <w:p w14:paraId="21AD6E5F" w14:textId="77777777" w:rsidR="0046559A" w:rsidRPr="004A6A3E" w:rsidRDefault="0046559A" w:rsidP="0046559A">
            <w:pPr>
              <w:pStyle w:val="BodyCopy"/>
            </w:pPr>
          </w:p>
          <w:sdt>
            <w:sdtPr>
              <w:id w:val="2099136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E2841" w14:textId="27F01201" w:rsidR="0046559A" w:rsidRPr="004A6A3E" w:rsidRDefault="004162BA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DFB157C" w14:textId="77777777" w:rsidR="0046559A" w:rsidRDefault="0046559A" w:rsidP="0046559A">
            <w:pPr>
              <w:pStyle w:val="BodyCopy"/>
            </w:pPr>
          </w:p>
          <w:p w14:paraId="54742803" w14:textId="77777777" w:rsidR="0046559A" w:rsidRDefault="0046559A" w:rsidP="0046559A">
            <w:pPr>
              <w:pStyle w:val="BodyCopy"/>
            </w:pPr>
          </w:p>
          <w:p w14:paraId="072FDF93" w14:textId="77777777" w:rsidR="0046559A" w:rsidRDefault="0046559A" w:rsidP="0046559A">
            <w:pPr>
              <w:pStyle w:val="BodyCopy"/>
            </w:pPr>
          </w:p>
          <w:p w14:paraId="52A0ADC5" w14:textId="77777777" w:rsidR="0046559A" w:rsidRDefault="0046559A" w:rsidP="0046559A">
            <w:pPr>
              <w:pStyle w:val="BodyCopy"/>
            </w:pPr>
          </w:p>
          <w:p w14:paraId="79372E36" w14:textId="77777777" w:rsidR="0046559A" w:rsidRDefault="0046559A" w:rsidP="0046559A">
            <w:pPr>
              <w:pStyle w:val="BodyCopy"/>
            </w:pPr>
          </w:p>
          <w:sdt>
            <w:sdtPr>
              <w:id w:val="-1285960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4D10A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F045D8D" w14:textId="77777777" w:rsidR="0046559A" w:rsidRPr="004A6A3E" w:rsidRDefault="0046559A" w:rsidP="0046559A">
            <w:pPr>
              <w:pStyle w:val="BodyCopy"/>
            </w:pPr>
          </w:p>
        </w:tc>
        <w:tc>
          <w:tcPr>
            <w:tcW w:w="6095" w:type="dxa"/>
            <w:shd w:val="clear" w:color="auto" w:fill="FFFFFF" w:themeFill="background1"/>
          </w:tcPr>
          <w:p w14:paraId="7585B9CB" w14:textId="77777777" w:rsidR="0046559A" w:rsidRDefault="0046559A" w:rsidP="0046559A">
            <w:pPr>
              <w:pStyle w:val="BodyCopy"/>
            </w:pPr>
          </w:p>
          <w:p w14:paraId="26359D34" w14:textId="77777777" w:rsidR="0046559A" w:rsidRDefault="0046559A" w:rsidP="0046559A">
            <w:pPr>
              <w:pStyle w:val="BodyCopy"/>
            </w:pPr>
          </w:p>
          <w:p w14:paraId="71DCA27D" w14:textId="77777777" w:rsidR="0046559A" w:rsidRDefault="0046559A" w:rsidP="0046559A">
            <w:pPr>
              <w:pStyle w:val="BodyCopy"/>
            </w:pPr>
          </w:p>
          <w:p w14:paraId="38528401" w14:textId="77777777" w:rsidR="0046559A" w:rsidRDefault="0046559A" w:rsidP="0046559A">
            <w:pPr>
              <w:pStyle w:val="BodyCopy"/>
            </w:pPr>
          </w:p>
          <w:p w14:paraId="509EF819" w14:textId="77777777" w:rsidR="0046559A" w:rsidRDefault="0046559A" w:rsidP="0046559A">
            <w:pPr>
              <w:pStyle w:val="BodyCopy"/>
            </w:pPr>
          </w:p>
          <w:p w14:paraId="7DA0B9D6" w14:textId="77777777" w:rsidR="0046559A" w:rsidRDefault="0046559A" w:rsidP="0046559A">
            <w:pPr>
              <w:pStyle w:val="BodyCopy"/>
            </w:pPr>
          </w:p>
          <w:p w14:paraId="1A063005" w14:textId="77777777" w:rsidR="0046559A" w:rsidRDefault="0046559A" w:rsidP="0046559A">
            <w:pPr>
              <w:pStyle w:val="BodyCopy"/>
            </w:pPr>
          </w:p>
          <w:p w14:paraId="7A6CEB3B" w14:textId="7B56B92C" w:rsidR="0046559A" w:rsidRDefault="0046559A" w:rsidP="0046559A">
            <w:pPr>
              <w:pStyle w:val="BodyCopy"/>
            </w:pPr>
          </w:p>
          <w:p w14:paraId="3F893836" w14:textId="425A1197" w:rsidR="0046559A" w:rsidRDefault="0046559A" w:rsidP="0046559A">
            <w:pPr>
              <w:pStyle w:val="BodyCopy"/>
            </w:pPr>
          </w:p>
          <w:p w14:paraId="0E3E3A2D" w14:textId="21485D4E" w:rsidR="0046559A" w:rsidRDefault="0046559A" w:rsidP="0046559A">
            <w:pPr>
              <w:pStyle w:val="BodyCopy"/>
            </w:pPr>
          </w:p>
          <w:p w14:paraId="044A7990" w14:textId="50DE90AC" w:rsidR="0046559A" w:rsidRDefault="0046559A" w:rsidP="0046559A">
            <w:pPr>
              <w:pStyle w:val="BodyCopy"/>
            </w:pPr>
          </w:p>
          <w:p w14:paraId="3826390B" w14:textId="6B541E4B" w:rsidR="0046559A" w:rsidRDefault="0046559A" w:rsidP="0046559A">
            <w:pPr>
              <w:pStyle w:val="BodyCopy"/>
            </w:pPr>
          </w:p>
          <w:p w14:paraId="2D672986" w14:textId="77777777" w:rsidR="0046559A" w:rsidRDefault="0046559A" w:rsidP="0046559A">
            <w:pPr>
              <w:pStyle w:val="BodyCopy"/>
            </w:pPr>
          </w:p>
          <w:p w14:paraId="7F22213D" w14:textId="77777777" w:rsidR="0046559A" w:rsidRDefault="0046559A" w:rsidP="0046559A">
            <w:pPr>
              <w:pStyle w:val="BodyCopy"/>
            </w:pPr>
          </w:p>
          <w:p w14:paraId="5B622E66" w14:textId="730ECB84" w:rsidR="0046559A" w:rsidRDefault="0046559A" w:rsidP="0046559A">
            <w:pPr>
              <w:pStyle w:val="BodyCopy"/>
            </w:pPr>
          </w:p>
          <w:p w14:paraId="609AE807" w14:textId="77777777" w:rsidR="0046559A" w:rsidRDefault="0046559A" w:rsidP="0046559A">
            <w:pPr>
              <w:pStyle w:val="BodyCopy"/>
            </w:pPr>
          </w:p>
          <w:p w14:paraId="31C440BE" w14:textId="586D5132" w:rsidR="0046559A" w:rsidRDefault="0046559A" w:rsidP="0046559A">
            <w:pPr>
              <w:pStyle w:val="BodyCopy"/>
            </w:pPr>
          </w:p>
          <w:p w14:paraId="50F47796" w14:textId="77777777" w:rsidR="0046559A" w:rsidRDefault="0046559A" w:rsidP="0046559A">
            <w:pPr>
              <w:pStyle w:val="BodyCopy"/>
            </w:pPr>
          </w:p>
          <w:p w14:paraId="4D9CA908" w14:textId="1D573057" w:rsidR="0046559A" w:rsidRDefault="0046559A" w:rsidP="0046559A">
            <w:pPr>
              <w:pStyle w:val="BodyCopy"/>
            </w:pPr>
          </w:p>
          <w:p w14:paraId="0E0D7532" w14:textId="68554342" w:rsidR="0046559A" w:rsidRDefault="0046559A" w:rsidP="0046559A">
            <w:pPr>
              <w:pStyle w:val="BodyCopy"/>
            </w:pPr>
          </w:p>
          <w:p w14:paraId="3555B81C" w14:textId="3B39A3B6" w:rsidR="0046559A" w:rsidRPr="009B48AC" w:rsidRDefault="0046559A" w:rsidP="0046559A">
            <w:pPr>
              <w:pStyle w:val="BodyCopy"/>
            </w:pPr>
          </w:p>
        </w:tc>
      </w:tr>
      <w:tr w:rsidR="0046559A" w14:paraId="00C13D77" w14:textId="77777777" w:rsidTr="00D91DAD">
        <w:tc>
          <w:tcPr>
            <w:tcW w:w="3403" w:type="dxa"/>
            <w:shd w:val="clear" w:color="auto" w:fill="auto"/>
          </w:tcPr>
          <w:p w14:paraId="3258B79B" w14:textId="77777777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lastRenderedPageBreak/>
              <w:t>Natural England</w:t>
            </w:r>
          </w:p>
        </w:tc>
        <w:tc>
          <w:tcPr>
            <w:tcW w:w="851" w:type="dxa"/>
            <w:shd w:val="clear" w:color="auto" w:fill="auto"/>
          </w:tcPr>
          <w:p w14:paraId="6183DB00" w14:textId="1989879A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 xml:space="preserve">Tick </w:t>
            </w:r>
          </w:p>
        </w:tc>
        <w:tc>
          <w:tcPr>
            <w:tcW w:w="6095" w:type="dxa"/>
            <w:shd w:val="clear" w:color="auto" w:fill="auto"/>
          </w:tcPr>
          <w:p w14:paraId="312C04CF" w14:textId="0763766B" w:rsidR="0046559A" w:rsidRPr="00D91DAD" w:rsidRDefault="0046559A" w:rsidP="0046559A">
            <w:pPr>
              <w:pStyle w:val="BodyCopy"/>
              <w:rPr>
                <w:rFonts w:cs="Arial"/>
                <w:b/>
                <w:bCs/>
                <w:color w:val="3D495E" w:themeColor="text1"/>
              </w:rPr>
            </w:pPr>
            <w:r w:rsidRPr="00D91DAD">
              <w:rPr>
                <w:rFonts w:cs="Arial"/>
                <w:b/>
                <w:bCs/>
                <w:color w:val="3D495E" w:themeColor="text1"/>
              </w:rPr>
              <w:t>Further details including location if known (e.g. name of designated site or grid reference)</w:t>
            </w:r>
          </w:p>
        </w:tc>
      </w:tr>
      <w:tr w:rsidR="0046559A" w14:paraId="65E17DD5" w14:textId="77777777" w:rsidTr="0046559A">
        <w:tc>
          <w:tcPr>
            <w:tcW w:w="3403" w:type="dxa"/>
          </w:tcPr>
          <w:p w14:paraId="3F2C0137" w14:textId="721A1AB6" w:rsidR="0046559A" w:rsidRPr="00944C2B" w:rsidRDefault="0046559A" w:rsidP="0046559A">
            <w:pPr>
              <w:pStyle w:val="BodyCopy"/>
            </w:pPr>
            <w:r w:rsidRPr="00944C2B">
              <w:t>Potential effect on site of special scientific interest</w:t>
            </w:r>
          </w:p>
          <w:p w14:paraId="16377BE7" w14:textId="77777777" w:rsidR="0046559A" w:rsidRPr="00944C2B" w:rsidRDefault="0046559A" w:rsidP="0046559A">
            <w:pPr>
              <w:pStyle w:val="BodyCopy"/>
            </w:pPr>
          </w:p>
          <w:p w14:paraId="699911B3" w14:textId="77777777" w:rsidR="0046559A" w:rsidRPr="00944C2B" w:rsidRDefault="0046559A" w:rsidP="0046559A">
            <w:pPr>
              <w:pStyle w:val="BodyCopy"/>
            </w:pPr>
            <w:r w:rsidRPr="00944C2B">
              <w:t xml:space="preserve">Potential effect on a Habitats Site (Special Areas of </w:t>
            </w:r>
            <w:r w:rsidRPr="00944C2B">
              <w:lastRenderedPageBreak/>
              <w:t>Conservation, Special Protection Areas, Ramsar sites)</w:t>
            </w:r>
          </w:p>
          <w:p w14:paraId="3048F67E" w14:textId="77777777" w:rsidR="0046559A" w:rsidRPr="00944C2B" w:rsidRDefault="0046559A" w:rsidP="0046559A">
            <w:pPr>
              <w:pStyle w:val="BodyCopy"/>
            </w:pPr>
          </w:p>
          <w:p w14:paraId="7A24F9EA" w14:textId="77777777" w:rsidR="0046559A" w:rsidRPr="00944C2B" w:rsidRDefault="0046559A" w:rsidP="0046559A">
            <w:pPr>
              <w:pStyle w:val="BodyCopy"/>
            </w:pPr>
            <w:r w:rsidRPr="00944C2B">
              <w:t>Potential effect on a marine protected area</w:t>
            </w:r>
          </w:p>
          <w:p w14:paraId="77948469" w14:textId="77777777" w:rsidR="0046559A" w:rsidRPr="00944C2B" w:rsidRDefault="0046559A" w:rsidP="0046559A">
            <w:pPr>
              <w:pStyle w:val="BodyCopy"/>
            </w:pPr>
          </w:p>
          <w:p w14:paraId="17A89A78" w14:textId="77777777" w:rsidR="0046559A" w:rsidRPr="00944C2B" w:rsidRDefault="0046559A" w:rsidP="0046559A">
            <w:pPr>
              <w:pStyle w:val="BodyCopy"/>
            </w:pPr>
            <w:r w:rsidRPr="00944C2B">
              <w:t>Potential effect on a protected landscape (national parks, areas of outstanding natural beauty, Norfolk &amp; Suffolk Coast</w:t>
            </w:r>
            <w:r>
              <w:t>, Heritage Coasts</w:t>
            </w:r>
            <w:r w:rsidRPr="00944C2B">
              <w:t>)</w:t>
            </w:r>
          </w:p>
          <w:p w14:paraId="3A3ABDD8" w14:textId="77777777" w:rsidR="0046559A" w:rsidRPr="00944C2B" w:rsidRDefault="0046559A" w:rsidP="0046559A">
            <w:pPr>
              <w:pStyle w:val="BodyCopy"/>
            </w:pPr>
          </w:p>
          <w:p w14:paraId="7A91CF8C" w14:textId="77777777" w:rsidR="0046559A" w:rsidRPr="00944C2B" w:rsidRDefault="0046559A" w:rsidP="0046559A">
            <w:pPr>
              <w:pStyle w:val="BodyCopy"/>
            </w:pPr>
            <w:r w:rsidRPr="00944C2B">
              <w:t>Potential effect on significant best and most versatile agricultural land (classified as 1 – excellent, 2 – very good or 3a – good)</w:t>
            </w:r>
          </w:p>
          <w:p w14:paraId="46D42405" w14:textId="77777777" w:rsidR="0046559A" w:rsidRPr="00944C2B" w:rsidRDefault="0046559A" w:rsidP="0046559A">
            <w:pPr>
              <w:pStyle w:val="BodyCopy"/>
            </w:pPr>
          </w:p>
          <w:p w14:paraId="5376BEE3" w14:textId="77777777" w:rsidR="0046559A" w:rsidRDefault="0046559A" w:rsidP="0046559A">
            <w:pPr>
              <w:pStyle w:val="BodyCopy"/>
            </w:pPr>
            <w:r w:rsidRPr="00944C2B">
              <w:t>Seeking advice on environmental opportunities (such as green infrastructure or net gain)</w:t>
            </w:r>
          </w:p>
          <w:p w14:paraId="0D85F9F6" w14:textId="77777777" w:rsidR="0046559A" w:rsidRPr="00944C2B" w:rsidRDefault="0046559A" w:rsidP="0046559A">
            <w:pPr>
              <w:pStyle w:val="BodyCopy"/>
            </w:pPr>
          </w:p>
          <w:p w14:paraId="203CB869" w14:textId="77777777" w:rsidR="0046559A" w:rsidRDefault="0046559A" w:rsidP="0046559A">
            <w:pPr>
              <w:pStyle w:val="BodyCopy"/>
            </w:pPr>
            <w:r w:rsidRPr="00944C2B">
              <w:t>Other (please provide details)</w:t>
            </w:r>
          </w:p>
          <w:p w14:paraId="67D310A1" w14:textId="50B73A19" w:rsidR="00254218" w:rsidRPr="00944C2B" w:rsidRDefault="00254218" w:rsidP="0046559A">
            <w:pPr>
              <w:pStyle w:val="BodyCopy"/>
            </w:pPr>
          </w:p>
        </w:tc>
        <w:tc>
          <w:tcPr>
            <w:tcW w:w="851" w:type="dxa"/>
          </w:tcPr>
          <w:sdt>
            <w:sdtPr>
              <w:id w:val="307838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982BB9" w14:textId="5A0BD1B1" w:rsidR="0046559A" w:rsidRPr="004A6A3E" w:rsidRDefault="00A40B91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5D23605" w14:textId="77777777" w:rsidR="0046559A" w:rsidRPr="004A6A3E" w:rsidRDefault="0046559A" w:rsidP="0046559A">
            <w:pPr>
              <w:pStyle w:val="BodyCopy"/>
            </w:pPr>
          </w:p>
          <w:p w14:paraId="6C6F212D" w14:textId="77777777" w:rsidR="0046559A" w:rsidRPr="004A6A3E" w:rsidRDefault="0046559A" w:rsidP="0046559A">
            <w:pPr>
              <w:pStyle w:val="BodyCopy"/>
            </w:pPr>
          </w:p>
          <w:sdt>
            <w:sdtPr>
              <w:id w:val="921917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58A07F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91230BC" w14:textId="77777777" w:rsidR="0046559A" w:rsidRPr="004A6A3E" w:rsidRDefault="0046559A" w:rsidP="0046559A">
            <w:pPr>
              <w:pStyle w:val="BodyCopy"/>
            </w:pPr>
          </w:p>
          <w:p w14:paraId="39E454DE" w14:textId="77777777" w:rsidR="0046559A" w:rsidRPr="004A6A3E" w:rsidRDefault="0046559A" w:rsidP="0046559A">
            <w:pPr>
              <w:pStyle w:val="BodyCopy"/>
            </w:pPr>
          </w:p>
          <w:p w14:paraId="0798A7D0" w14:textId="77777777" w:rsidR="0046559A" w:rsidRPr="004A6A3E" w:rsidRDefault="0046559A" w:rsidP="0046559A">
            <w:pPr>
              <w:pStyle w:val="BodyCopy"/>
            </w:pPr>
          </w:p>
          <w:p w14:paraId="066A7DE7" w14:textId="77777777" w:rsidR="0046559A" w:rsidRPr="004A6A3E" w:rsidRDefault="0046559A" w:rsidP="0046559A">
            <w:pPr>
              <w:pStyle w:val="BodyCopy"/>
            </w:pPr>
          </w:p>
          <w:sdt>
            <w:sdtPr>
              <w:id w:val="1765647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6CC842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E4B4E6F" w14:textId="77777777" w:rsidR="0046559A" w:rsidRPr="004A6A3E" w:rsidRDefault="0046559A" w:rsidP="0046559A">
            <w:pPr>
              <w:pStyle w:val="BodyCopy"/>
            </w:pPr>
          </w:p>
          <w:p w14:paraId="5A0CFCF2" w14:textId="77777777" w:rsidR="0046559A" w:rsidRPr="004A6A3E" w:rsidRDefault="0046559A" w:rsidP="0046559A">
            <w:pPr>
              <w:pStyle w:val="BodyCopy"/>
            </w:pPr>
          </w:p>
          <w:sdt>
            <w:sdtPr>
              <w:id w:val="629604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50BD3C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778812A" w14:textId="77777777" w:rsidR="0046559A" w:rsidRPr="004A6A3E" w:rsidRDefault="0046559A" w:rsidP="0046559A">
            <w:pPr>
              <w:pStyle w:val="BodyCopy"/>
            </w:pPr>
          </w:p>
          <w:p w14:paraId="04FFDDFC" w14:textId="77777777" w:rsidR="0046559A" w:rsidRPr="004A6A3E" w:rsidRDefault="0046559A" w:rsidP="0046559A">
            <w:pPr>
              <w:pStyle w:val="BodyCopy"/>
            </w:pPr>
          </w:p>
          <w:p w14:paraId="66F3C916" w14:textId="77777777" w:rsidR="0046559A" w:rsidRPr="004A6A3E" w:rsidRDefault="0046559A" w:rsidP="0046559A">
            <w:pPr>
              <w:pStyle w:val="BodyCopy"/>
            </w:pPr>
          </w:p>
          <w:p w14:paraId="31764834" w14:textId="77777777" w:rsidR="0046559A" w:rsidRPr="004A6A3E" w:rsidRDefault="0046559A" w:rsidP="0046559A">
            <w:pPr>
              <w:pStyle w:val="BodyCopy"/>
            </w:pPr>
          </w:p>
          <w:sdt>
            <w:sdtPr>
              <w:id w:val="-594555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BCCC5B" w14:textId="671B229F" w:rsidR="0046559A" w:rsidRPr="004A6A3E" w:rsidRDefault="00A40B91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2F89440" w14:textId="77777777" w:rsidR="0046559A" w:rsidRPr="004A6A3E" w:rsidRDefault="0046559A" w:rsidP="0046559A">
            <w:pPr>
              <w:pStyle w:val="BodyCopy"/>
            </w:pPr>
          </w:p>
          <w:p w14:paraId="755C493E" w14:textId="77777777" w:rsidR="0046559A" w:rsidRPr="004A6A3E" w:rsidRDefault="0046559A" w:rsidP="0046559A">
            <w:pPr>
              <w:pStyle w:val="BodyCopy"/>
            </w:pPr>
          </w:p>
          <w:p w14:paraId="7072C23C" w14:textId="77777777" w:rsidR="0046559A" w:rsidRPr="004A6A3E" w:rsidRDefault="0046559A" w:rsidP="0046559A">
            <w:pPr>
              <w:pStyle w:val="BodyCopy"/>
            </w:pPr>
          </w:p>
          <w:sdt>
            <w:sdtPr>
              <w:id w:val="599683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927B98" w14:textId="39A6CFE0" w:rsidR="0046559A" w:rsidRPr="004A6A3E" w:rsidRDefault="00A40B91" w:rsidP="0046559A">
                <w:pPr>
                  <w:pStyle w:val="BodyCopy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79C6389" w14:textId="77777777" w:rsidR="0046559A" w:rsidRPr="004A6A3E" w:rsidRDefault="0046559A" w:rsidP="0046559A">
            <w:pPr>
              <w:pStyle w:val="BodyCopy"/>
            </w:pPr>
          </w:p>
          <w:p w14:paraId="45A37F92" w14:textId="77777777" w:rsidR="0046559A" w:rsidRPr="004A6A3E" w:rsidRDefault="0046559A" w:rsidP="0046559A">
            <w:pPr>
              <w:pStyle w:val="BodyCopy"/>
            </w:pPr>
          </w:p>
          <w:p w14:paraId="6CBE5C37" w14:textId="77777777" w:rsidR="00254218" w:rsidRPr="004A6A3E" w:rsidRDefault="00254218" w:rsidP="0046559A">
            <w:pPr>
              <w:pStyle w:val="BodyCopy"/>
            </w:pPr>
          </w:p>
          <w:sdt>
            <w:sdtPr>
              <w:id w:val="-1487934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EE4260" w14:textId="77777777" w:rsidR="0046559A" w:rsidRPr="004A6A3E" w:rsidRDefault="0046559A" w:rsidP="0046559A">
                <w:pPr>
                  <w:pStyle w:val="BodyCopy"/>
                </w:pPr>
                <w:r w:rsidRPr="004A6A3E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6095" w:type="dxa"/>
          </w:tcPr>
          <w:p w14:paraId="497529FA" w14:textId="276AA55D" w:rsidR="0046559A" w:rsidRDefault="0046559A" w:rsidP="0046559A">
            <w:pPr>
              <w:pStyle w:val="BodyCopy"/>
            </w:pPr>
          </w:p>
          <w:p w14:paraId="37084C25" w14:textId="529C22D2" w:rsidR="0046559A" w:rsidRDefault="0046559A" w:rsidP="0046559A">
            <w:pPr>
              <w:pStyle w:val="BodyCopy"/>
            </w:pPr>
          </w:p>
          <w:p w14:paraId="545E02B4" w14:textId="1CA250AE" w:rsidR="0046559A" w:rsidRDefault="0046559A" w:rsidP="0046559A">
            <w:pPr>
              <w:pStyle w:val="BodyCopy"/>
            </w:pPr>
          </w:p>
          <w:p w14:paraId="359A965F" w14:textId="70F46E4E" w:rsidR="0046559A" w:rsidRDefault="0046559A" w:rsidP="0046559A">
            <w:pPr>
              <w:pStyle w:val="BodyCopy"/>
            </w:pPr>
          </w:p>
          <w:p w14:paraId="06879255" w14:textId="77777777" w:rsidR="0046559A" w:rsidRDefault="0046559A" w:rsidP="0046559A">
            <w:pPr>
              <w:pStyle w:val="BodyCopy"/>
            </w:pPr>
          </w:p>
          <w:p w14:paraId="1A0575DD" w14:textId="77777777" w:rsidR="0046559A" w:rsidRDefault="0046559A" w:rsidP="0046559A">
            <w:pPr>
              <w:pStyle w:val="BodyCopy"/>
            </w:pPr>
          </w:p>
          <w:p w14:paraId="5E874E7D" w14:textId="10D8C2EB" w:rsidR="0046559A" w:rsidRDefault="0046559A" w:rsidP="0046559A">
            <w:pPr>
              <w:pStyle w:val="BodyCopy"/>
            </w:pPr>
          </w:p>
          <w:p w14:paraId="07DAFBE3" w14:textId="77777777" w:rsidR="0046559A" w:rsidRDefault="0046559A" w:rsidP="0046559A">
            <w:pPr>
              <w:pStyle w:val="BodyCopy"/>
            </w:pPr>
          </w:p>
          <w:p w14:paraId="76FDEB35" w14:textId="77777777" w:rsidR="0046559A" w:rsidRDefault="0046559A" w:rsidP="0046559A">
            <w:pPr>
              <w:pStyle w:val="BodyCopy"/>
            </w:pPr>
          </w:p>
          <w:p w14:paraId="063555DB" w14:textId="77777777" w:rsidR="0046559A" w:rsidRDefault="0046559A" w:rsidP="0046559A">
            <w:pPr>
              <w:pStyle w:val="BodyCopy"/>
            </w:pPr>
          </w:p>
          <w:p w14:paraId="472B60F0" w14:textId="77777777" w:rsidR="0046559A" w:rsidRDefault="0046559A" w:rsidP="0046559A">
            <w:pPr>
              <w:pStyle w:val="BodyCopy"/>
            </w:pPr>
          </w:p>
          <w:p w14:paraId="6632C1BC" w14:textId="77777777" w:rsidR="0046559A" w:rsidRDefault="0046559A" w:rsidP="0046559A">
            <w:pPr>
              <w:pStyle w:val="BodyCopy"/>
            </w:pPr>
          </w:p>
          <w:p w14:paraId="443F2E60" w14:textId="77777777" w:rsidR="0046559A" w:rsidRDefault="0046559A" w:rsidP="0046559A">
            <w:pPr>
              <w:pStyle w:val="BodyCopy"/>
            </w:pPr>
          </w:p>
          <w:p w14:paraId="46E2F3FD" w14:textId="77777777" w:rsidR="0046559A" w:rsidRDefault="0046559A" w:rsidP="0046559A">
            <w:pPr>
              <w:pStyle w:val="BodyCopy"/>
            </w:pPr>
          </w:p>
          <w:p w14:paraId="0BB705F5" w14:textId="77777777" w:rsidR="0046559A" w:rsidRDefault="0046559A" w:rsidP="0046559A">
            <w:pPr>
              <w:pStyle w:val="BodyCopy"/>
            </w:pPr>
          </w:p>
          <w:p w14:paraId="1A526460" w14:textId="6BD2EF5B" w:rsidR="0046559A" w:rsidRPr="00944C2B" w:rsidRDefault="0046559A" w:rsidP="0046559A">
            <w:pPr>
              <w:pStyle w:val="BodyCopy"/>
            </w:pPr>
            <w:r>
              <w:t xml:space="preserve"> </w:t>
            </w:r>
          </w:p>
        </w:tc>
      </w:tr>
    </w:tbl>
    <w:p w14:paraId="16A52EBF" w14:textId="77777777" w:rsidR="0046559A" w:rsidRDefault="0046559A" w:rsidP="0046559A"/>
    <w:p w14:paraId="445D66A7" w14:textId="16DF37D6" w:rsidR="00C05E18" w:rsidRDefault="00C05E18"/>
    <w:sectPr w:rsidR="00C05E18" w:rsidSect="00D91DAD">
      <w:footerReference w:type="default" r:id="rId12"/>
      <w:pgSz w:w="11906" w:h="16838"/>
      <w:pgMar w:top="851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38180" w14:textId="77777777" w:rsidR="00A7188A" w:rsidRDefault="00A7188A" w:rsidP="00AA508B">
      <w:pPr>
        <w:spacing w:after="0" w:line="240" w:lineRule="auto"/>
      </w:pPr>
      <w:r>
        <w:separator/>
      </w:r>
    </w:p>
    <w:p w14:paraId="25FC02A3" w14:textId="77777777" w:rsidR="00A7188A" w:rsidRDefault="00A7188A"/>
  </w:endnote>
  <w:endnote w:type="continuationSeparator" w:id="0">
    <w:p w14:paraId="5D67542C" w14:textId="77777777" w:rsidR="00A7188A" w:rsidRDefault="00A7188A" w:rsidP="00AA508B">
      <w:pPr>
        <w:spacing w:after="0" w:line="240" w:lineRule="auto"/>
      </w:pPr>
      <w:r>
        <w:continuationSeparator/>
      </w:r>
    </w:p>
    <w:p w14:paraId="6015015C" w14:textId="77777777" w:rsidR="00A7188A" w:rsidRDefault="00A71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rmeGeometricSans3 Regular">
    <w:altName w:val="Calibri"/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HurmeGeometricSans3 SemiBold">
    <w:altName w:val="Franklin Gothic Demi Cond"/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8065706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noProof/>
      </w:rPr>
    </w:sdtEndPr>
    <w:sdtContent>
      <w:p w14:paraId="2D3B8A55" w14:textId="3923860C" w:rsidR="00D91DAD" w:rsidRPr="00D91DAD" w:rsidRDefault="00D91DAD" w:rsidP="00D91DAD">
        <w:pPr>
          <w:pStyle w:val="Footer"/>
          <w:jc w:val="center"/>
          <w:rPr>
            <w:rFonts w:ascii="Arial" w:hAnsi="Arial" w:cs="Arial"/>
            <w:b/>
            <w:bCs/>
          </w:rPr>
        </w:pPr>
        <w:r w:rsidRPr="00D91DAD">
          <w:rPr>
            <w:rFonts w:ascii="Arial" w:hAnsi="Arial" w:cs="Arial"/>
            <w:b/>
            <w:bCs/>
          </w:rPr>
          <w:fldChar w:fldCharType="begin"/>
        </w:r>
        <w:r w:rsidRPr="00D91DAD">
          <w:rPr>
            <w:rFonts w:ascii="Arial" w:hAnsi="Arial" w:cs="Arial"/>
            <w:b/>
            <w:bCs/>
          </w:rPr>
          <w:instrText xml:space="preserve"> PAGE   \* MERGEFORMAT </w:instrText>
        </w:r>
        <w:r w:rsidRPr="00D91DAD">
          <w:rPr>
            <w:rFonts w:ascii="Arial" w:hAnsi="Arial" w:cs="Arial"/>
            <w:b/>
            <w:bCs/>
          </w:rPr>
          <w:fldChar w:fldCharType="separate"/>
        </w:r>
        <w:r w:rsidRPr="00D91DAD">
          <w:rPr>
            <w:rFonts w:ascii="Arial" w:hAnsi="Arial" w:cs="Arial"/>
            <w:b/>
            <w:bCs/>
            <w:noProof/>
          </w:rPr>
          <w:t>2</w:t>
        </w:r>
        <w:r w:rsidRPr="00D91DAD">
          <w:rPr>
            <w:rFonts w:ascii="Arial" w:hAnsi="Arial" w:cs="Arial"/>
            <w:b/>
            <w:bCs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489CE" w14:textId="77777777" w:rsidR="00A7188A" w:rsidRDefault="00A7188A" w:rsidP="00AA508B">
      <w:pPr>
        <w:spacing w:after="0" w:line="240" w:lineRule="auto"/>
      </w:pPr>
      <w:r>
        <w:separator/>
      </w:r>
    </w:p>
  </w:footnote>
  <w:footnote w:type="continuationSeparator" w:id="0">
    <w:p w14:paraId="347167B9" w14:textId="77777777" w:rsidR="00A7188A" w:rsidRDefault="00A7188A" w:rsidP="00AA508B">
      <w:pPr>
        <w:spacing w:after="0" w:line="240" w:lineRule="auto"/>
      </w:pPr>
      <w:r>
        <w:continuationSeparator/>
      </w:r>
    </w:p>
    <w:p w14:paraId="7DA4F3EE" w14:textId="77777777" w:rsidR="00A7188A" w:rsidRDefault="00A71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E39C3"/>
    <w:multiLevelType w:val="hybridMultilevel"/>
    <w:tmpl w:val="5032F0E8"/>
    <w:lvl w:ilvl="0" w:tplc="AB567FF4">
      <w:start w:val="1"/>
      <w:numFmt w:val="bullet"/>
      <w:lvlText w:val=""/>
      <w:lvlJc w:val="left"/>
      <w:pPr>
        <w:ind w:left="357"/>
      </w:pPr>
      <w:rPr>
        <w:rFonts w:ascii="Symbol" w:hAnsi="Symbol" w:hint="default"/>
        <w:b w:val="0"/>
        <w:i w:val="0"/>
        <w:strike w:val="0"/>
        <w:dstrike w:val="0"/>
        <w:color w:val="FFFFFF" w:themeColor="background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44231A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015A4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04580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E939A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6DC32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C3FEC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8FE88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2062D4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4F4E20"/>
    <w:multiLevelType w:val="hybridMultilevel"/>
    <w:tmpl w:val="130AD4E6"/>
    <w:lvl w:ilvl="0" w:tplc="B40E2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6D0"/>
    <w:multiLevelType w:val="hybridMultilevel"/>
    <w:tmpl w:val="8E4EB288"/>
    <w:lvl w:ilvl="0" w:tplc="C2CED4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B1BB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3C63"/>
    <w:multiLevelType w:val="hybridMultilevel"/>
    <w:tmpl w:val="B29A4AC2"/>
    <w:lvl w:ilvl="0" w:tplc="2AE62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65623"/>
    <w:multiLevelType w:val="hybridMultilevel"/>
    <w:tmpl w:val="68B8E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5631B"/>
    <w:multiLevelType w:val="hybridMultilevel"/>
    <w:tmpl w:val="BD7E2EEA"/>
    <w:lvl w:ilvl="0" w:tplc="2AE62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80EFE"/>
    <w:multiLevelType w:val="hybridMultilevel"/>
    <w:tmpl w:val="AEFEBC14"/>
    <w:lvl w:ilvl="0" w:tplc="DBEA3106">
      <w:start w:val="1"/>
      <w:numFmt w:val="bullet"/>
      <w:lvlText w:val="•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44231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015A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D0458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E939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66DC3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FC3FE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68FE8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2062D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34AFA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137586"/>
    <w:multiLevelType w:val="hybridMultilevel"/>
    <w:tmpl w:val="E9A27672"/>
    <w:lvl w:ilvl="0" w:tplc="6C58F4D6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b w:val="0"/>
        <w:i w:val="0"/>
        <w:strike w:val="0"/>
        <w:dstrike w:val="0"/>
        <w:color w:val="34AFAA"/>
        <w:kern w:val="0"/>
        <w:sz w:val="24"/>
        <w:szCs w:val="20"/>
        <w:u w:val="none" w:color="000000"/>
        <w:vertAlign w:val="baseline"/>
        <w14:ligatures w14:val="none"/>
        <w14:numSpacing w14:val="default"/>
        <w14:stylisticSets>
          <w14:styleSet w14:id="1"/>
        </w14:stylisticSets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9A"/>
    <w:rsid w:val="00047433"/>
    <w:rsid w:val="00092283"/>
    <w:rsid w:val="000D22F0"/>
    <w:rsid w:val="000E1666"/>
    <w:rsid w:val="0011649D"/>
    <w:rsid w:val="0012092F"/>
    <w:rsid w:val="001265E6"/>
    <w:rsid w:val="00182B4F"/>
    <w:rsid w:val="00191D94"/>
    <w:rsid w:val="001A05F7"/>
    <w:rsid w:val="001E26A7"/>
    <w:rsid w:val="00201BC5"/>
    <w:rsid w:val="00246CA2"/>
    <w:rsid w:val="00254218"/>
    <w:rsid w:val="0037223C"/>
    <w:rsid w:val="00376B76"/>
    <w:rsid w:val="004162BA"/>
    <w:rsid w:val="00430DC0"/>
    <w:rsid w:val="0043393E"/>
    <w:rsid w:val="0044309E"/>
    <w:rsid w:val="0046559A"/>
    <w:rsid w:val="004719A3"/>
    <w:rsid w:val="004B0281"/>
    <w:rsid w:val="004B100F"/>
    <w:rsid w:val="004F62CB"/>
    <w:rsid w:val="00644D3A"/>
    <w:rsid w:val="00656C9B"/>
    <w:rsid w:val="006607A9"/>
    <w:rsid w:val="006911C0"/>
    <w:rsid w:val="006A7B35"/>
    <w:rsid w:val="006D662C"/>
    <w:rsid w:val="00703489"/>
    <w:rsid w:val="0071178D"/>
    <w:rsid w:val="00747B8E"/>
    <w:rsid w:val="00752F93"/>
    <w:rsid w:val="007E59DA"/>
    <w:rsid w:val="00831BD8"/>
    <w:rsid w:val="008C0ED8"/>
    <w:rsid w:val="008D0BCB"/>
    <w:rsid w:val="008D2ECD"/>
    <w:rsid w:val="00962597"/>
    <w:rsid w:val="00967C90"/>
    <w:rsid w:val="00970A84"/>
    <w:rsid w:val="009D4782"/>
    <w:rsid w:val="009F4BD0"/>
    <w:rsid w:val="00A33AAA"/>
    <w:rsid w:val="00A40B91"/>
    <w:rsid w:val="00A46964"/>
    <w:rsid w:val="00A60895"/>
    <w:rsid w:val="00A67B99"/>
    <w:rsid w:val="00A70B4C"/>
    <w:rsid w:val="00A7188A"/>
    <w:rsid w:val="00A86F78"/>
    <w:rsid w:val="00A96348"/>
    <w:rsid w:val="00AA508B"/>
    <w:rsid w:val="00B147AD"/>
    <w:rsid w:val="00B2656B"/>
    <w:rsid w:val="00B310D5"/>
    <w:rsid w:val="00B42BE0"/>
    <w:rsid w:val="00B42E6E"/>
    <w:rsid w:val="00B46857"/>
    <w:rsid w:val="00B82AAE"/>
    <w:rsid w:val="00BA7FD0"/>
    <w:rsid w:val="00BF0AF2"/>
    <w:rsid w:val="00C05E18"/>
    <w:rsid w:val="00C0658A"/>
    <w:rsid w:val="00CB5475"/>
    <w:rsid w:val="00D01F14"/>
    <w:rsid w:val="00D21139"/>
    <w:rsid w:val="00D23F7A"/>
    <w:rsid w:val="00D91DAD"/>
    <w:rsid w:val="00D97C2F"/>
    <w:rsid w:val="00DB56B3"/>
    <w:rsid w:val="00E728DC"/>
    <w:rsid w:val="00ED2065"/>
    <w:rsid w:val="00F027B2"/>
    <w:rsid w:val="00F90CAD"/>
    <w:rsid w:val="00FB2C23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275FAD"/>
  <w15:chartTrackingRefBased/>
  <w15:docId w15:val="{6642DF43-C44D-434F-B851-2CD0D27F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urmeGeometricSans3 Regular" w:eastAsiaTheme="minorHAnsi" w:hAnsi="HurmeGeometricSans3 Regular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75"/>
    <w:pPr>
      <w:spacing w:before="240" w:after="24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6B76"/>
    <w:pPr>
      <w:keepNext/>
      <w:keepLines/>
      <w:spacing w:after="120" w:line="240" w:lineRule="auto"/>
      <w:outlineLvl w:val="0"/>
    </w:pPr>
    <w:rPr>
      <w:rFonts w:ascii="HurmeGeometricSans3 SemiBold" w:eastAsiaTheme="majorEastAsia" w:hAnsi="HurmeGeometricSans3 SemiBold" w:cstheme="majorBidi"/>
      <w:color w:val="00B1BB"/>
      <w:sz w:val="48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0B91"/>
    <w:pPr>
      <w:keepNext/>
      <w:keepLines/>
      <w:spacing w:after="120" w:line="240" w:lineRule="auto"/>
      <w:outlineLvl w:val="1"/>
    </w:pPr>
    <w:rPr>
      <w:rFonts w:ascii="Arial" w:eastAsiaTheme="majorEastAsia" w:hAnsi="Arial" w:cs="Arial"/>
      <w:b/>
      <w:bCs/>
      <w:color w:val="00B1BB"/>
      <w:sz w:val="40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D761D"/>
    <w:pPr>
      <w:keepNext/>
      <w:keepLines/>
      <w:spacing w:before="360" w:line="240" w:lineRule="auto"/>
      <w:outlineLvl w:val="2"/>
    </w:pPr>
    <w:rPr>
      <w:rFonts w:ascii="HurmeGeometricSans3 SemiBold" w:eastAsiaTheme="majorEastAsia" w:hAnsi="HurmeGeometricSans3 SemiBold" w:cstheme="majorBidi"/>
      <w:color w:val="00B1BB"/>
      <w:sz w:val="32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656C9B"/>
    <w:pPr>
      <w:outlineLvl w:val="3"/>
    </w:pPr>
    <w:rPr>
      <w:iCs/>
      <w:color w:val="3D495E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2E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848C" w:themeColor="accent1" w:themeShade="BF"/>
    </w:rPr>
  </w:style>
  <w:style w:type="paragraph" w:styleId="Heading6">
    <w:name w:val="heading 6"/>
    <w:aliases w:val="Figures &amp; Diagrams"/>
    <w:basedOn w:val="Subheading2"/>
    <w:next w:val="Normal"/>
    <w:link w:val="Heading6Char"/>
    <w:uiPriority w:val="9"/>
    <w:unhideWhenUsed/>
    <w:rsid w:val="008D2ECD"/>
    <w:pPr>
      <w:spacing w:before="40"/>
      <w:outlineLvl w:val="5"/>
    </w:pPr>
    <w:rPr>
      <w:rFonts w:ascii="HurmeGeometricSans3 Regular" w:hAnsi="HurmeGeometricSans3 Regular"/>
      <w:b w:val="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D2E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75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AA508B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508B"/>
    <w:rPr>
      <w:rFonts w:asciiTheme="minorHAnsi" w:eastAsiaTheme="minorEastAsia" w:hAnsiTheme="minorHAnsi"/>
      <w:sz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76B76"/>
    <w:rPr>
      <w:rFonts w:ascii="HurmeGeometricSans3 SemiBold" w:eastAsiaTheme="majorEastAsia" w:hAnsi="HurmeGeometricSans3 SemiBold" w:cstheme="majorBidi"/>
      <w:color w:val="00B1BB"/>
      <w:sz w:val="4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AA508B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A508B"/>
    <w:pPr>
      <w:tabs>
        <w:tab w:val="center" w:pos="4513"/>
        <w:tab w:val="right" w:pos="9026"/>
      </w:tabs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AA508B"/>
    <w:pPr>
      <w:spacing w:after="100"/>
    </w:pPr>
  </w:style>
  <w:style w:type="character" w:customStyle="1" w:styleId="HeaderChar">
    <w:name w:val="Header Char"/>
    <w:basedOn w:val="DefaultParagraphFont"/>
    <w:link w:val="Header"/>
    <w:uiPriority w:val="99"/>
    <w:rsid w:val="00AA508B"/>
  </w:style>
  <w:style w:type="paragraph" w:styleId="Footer">
    <w:name w:val="footer"/>
    <w:basedOn w:val="Normal"/>
    <w:link w:val="FooterChar"/>
    <w:uiPriority w:val="99"/>
    <w:unhideWhenUsed/>
    <w:rsid w:val="00AA5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8B"/>
  </w:style>
  <w:style w:type="character" w:styleId="BookTitle">
    <w:name w:val="Book Title"/>
    <w:aliases w:val="Cover Title"/>
    <w:basedOn w:val="DefaultParagraphFont"/>
    <w:uiPriority w:val="33"/>
    <w:qFormat/>
    <w:rsid w:val="00A67B99"/>
    <w:rPr>
      <w:rFonts w:ascii="HurmeGeometricSans3 SemiBold" w:hAnsi="HurmeGeometricSans3 SemiBold"/>
      <w:color w:val="00B1BB"/>
      <w:spacing w:val="5"/>
      <w:sz w:val="88"/>
      <w:szCs w:val="96"/>
    </w:rPr>
  </w:style>
  <w:style w:type="paragraph" w:styleId="NormalWeb">
    <w:name w:val="Normal (Web)"/>
    <w:basedOn w:val="Normal"/>
    <w:uiPriority w:val="99"/>
    <w:unhideWhenUsed/>
    <w:rsid w:val="00AA508B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en-GB"/>
    </w:rPr>
  </w:style>
  <w:style w:type="paragraph" w:customStyle="1" w:styleId="Subheading2">
    <w:name w:val="Subheading 2"/>
    <w:basedOn w:val="Heading3"/>
    <w:link w:val="Subheading2Char"/>
    <w:rsid w:val="00AA508B"/>
    <w:pPr>
      <w:spacing w:before="200"/>
    </w:pPr>
    <w:rPr>
      <w:b/>
      <w:bCs/>
    </w:rPr>
  </w:style>
  <w:style w:type="character" w:customStyle="1" w:styleId="Subheading2Char">
    <w:name w:val="Subheading 2 Char"/>
    <w:basedOn w:val="Heading3Char"/>
    <w:link w:val="Subheading2"/>
    <w:rsid w:val="00AA508B"/>
    <w:rPr>
      <w:rFonts w:ascii="HurmeGeometricSans3 SemiBold" w:eastAsiaTheme="majorEastAsia" w:hAnsi="HurmeGeometricSans3 SemiBold" w:cstheme="majorBidi"/>
      <w:b/>
      <w:bCs/>
      <w:color w:val="00B1BB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D761D"/>
    <w:rPr>
      <w:rFonts w:ascii="HurmeGeometricSans3 SemiBold" w:eastAsiaTheme="majorEastAsia" w:hAnsi="HurmeGeometricSans3 SemiBold" w:cstheme="majorBidi"/>
      <w:color w:val="00B1BB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40B91"/>
    <w:rPr>
      <w:rFonts w:ascii="Arial" w:eastAsiaTheme="majorEastAsia" w:hAnsi="Arial" w:cs="Arial"/>
      <w:b/>
      <w:bCs/>
      <w:color w:val="00B1BB"/>
      <w:sz w:val="40"/>
      <w:szCs w:val="26"/>
    </w:rPr>
  </w:style>
  <w:style w:type="paragraph" w:styleId="ListParagraph">
    <w:name w:val="List Paragraph"/>
    <w:aliases w:val="Report Sub Title"/>
    <w:basedOn w:val="Normal"/>
    <w:link w:val="ListParagraphChar"/>
    <w:autoRedefine/>
    <w:uiPriority w:val="34"/>
    <w:qFormat/>
    <w:rsid w:val="00201BC5"/>
    <w:pPr>
      <w:numPr>
        <w:numId w:val="8"/>
      </w:numPr>
      <w:spacing w:after="0" w:line="240" w:lineRule="auto"/>
      <w:contextualSpacing/>
    </w:pPr>
    <w:rPr>
      <w:rFonts w:eastAsiaTheme="minorEastAsia" w:cs="Arial"/>
      <w:szCs w:val="52"/>
    </w:rPr>
  </w:style>
  <w:style w:type="character" w:customStyle="1" w:styleId="ListParagraphChar">
    <w:name w:val="List Paragraph Char"/>
    <w:aliases w:val="Report Sub Title Char"/>
    <w:basedOn w:val="DefaultParagraphFont"/>
    <w:link w:val="ListParagraph"/>
    <w:uiPriority w:val="34"/>
    <w:locked/>
    <w:rsid w:val="00201BC5"/>
    <w:rPr>
      <w:rFonts w:eastAsiaTheme="minorEastAsia" w:cs="Arial"/>
      <w:szCs w:val="52"/>
    </w:rPr>
  </w:style>
  <w:style w:type="table" w:customStyle="1" w:styleId="TableGrid">
    <w:name w:val="TableGrid"/>
    <w:rsid w:val="00A46964"/>
    <w:pPr>
      <w:spacing w:after="0" w:line="240" w:lineRule="auto"/>
    </w:pPr>
    <w:rPr>
      <w:rFonts w:eastAsiaTheme="minorEastAsia"/>
      <w:sz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D66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66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662C"/>
    <w:rPr>
      <w:vertAlign w:val="superscript"/>
    </w:rPr>
  </w:style>
  <w:style w:type="paragraph" w:customStyle="1" w:styleId="FootnoteCredit">
    <w:name w:val="Footnote / Credit"/>
    <w:basedOn w:val="FootnoteText"/>
    <w:link w:val="FootnoteCreditChar"/>
    <w:autoRedefine/>
    <w:qFormat/>
    <w:rsid w:val="00E728DC"/>
  </w:style>
  <w:style w:type="paragraph" w:styleId="TOC2">
    <w:name w:val="toc 2"/>
    <w:basedOn w:val="Normal"/>
    <w:next w:val="Normal"/>
    <w:autoRedefine/>
    <w:uiPriority w:val="39"/>
    <w:unhideWhenUsed/>
    <w:rsid w:val="006D662C"/>
    <w:pPr>
      <w:spacing w:after="100"/>
      <w:ind w:left="240"/>
    </w:pPr>
  </w:style>
  <w:style w:type="character" w:customStyle="1" w:styleId="FootnoteCreditChar">
    <w:name w:val="Footnote / Credit Char"/>
    <w:basedOn w:val="FootnoteTextChar"/>
    <w:link w:val="FootnoteCredit"/>
    <w:rsid w:val="00E728D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D662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56C9B"/>
    <w:rPr>
      <w:rFonts w:ascii="HurmeGeometricSans3 SemiBold" w:eastAsiaTheme="majorEastAsia" w:hAnsi="HurmeGeometricSans3 SemiBold" w:cstheme="majorBidi"/>
      <w:iCs/>
      <w:color w:val="3D495E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D2ECD"/>
    <w:rPr>
      <w:rFonts w:asciiTheme="majorHAnsi" w:eastAsiaTheme="majorEastAsia" w:hAnsiTheme="majorHAnsi" w:cstheme="majorBidi"/>
      <w:color w:val="00848C" w:themeColor="accent1" w:themeShade="BF"/>
    </w:rPr>
  </w:style>
  <w:style w:type="character" w:customStyle="1" w:styleId="Heading6Char">
    <w:name w:val="Heading 6 Char"/>
    <w:aliases w:val="Figures &amp; Diagrams Char"/>
    <w:basedOn w:val="DefaultParagraphFont"/>
    <w:link w:val="Heading6"/>
    <w:uiPriority w:val="9"/>
    <w:rsid w:val="008D2ECD"/>
    <w:rPr>
      <w:rFonts w:eastAsiaTheme="majorEastAsia" w:cstheme="majorBidi"/>
      <w:bCs/>
      <w:color w:val="00B1BB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D2ECD"/>
    <w:rPr>
      <w:rFonts w:asciiTheme="majorHAnsi" w:eastAsiaTheme="majorEastAsia" w:hAnsiTheme="majorHAnsi" w:cstheme="majorBidi"/>
      <w:i/>
      <w:iCs/>
      <w:color w:val="00575D" w:themeColor="accent1" w:themeShade="7F"/>
    </w:rPr>
  </w:style>
  <w:style w:type="paragraph" w:styleId="TOC3">
    <w:name w:val="toc 3"/>
    <w:basedOn w:val="Normal"/>
    <w:next w:val="Normal"/>
    <w:autoRedefine/>
    <w:uiPriority w:val="39"/>
    <w:unhideWhenUsed/>
    <w:rsid w:val="0071178D"/>
    <w:pPr>
      <w:spacing w:after="100"/>
      <w:ind w:left="480"/>
    </w:pPr>
  </w:style>
  <w:style w:type="paragraph" w:customStyle="1" w:styleId="Link">
    <w:name w:val="Link"/>
    <w:basedOn w:val="Normal"/>
    <w:link w:val="LinkChar"/>
    <w:qFormat/>
    <w:rsid w:val="001E26A7"/>
    <w:rPr>
      <w:u w:val="single" w:color="00B1BB"/>
    </w:rPr>
  </w:style>
  <w:style w:type="paragraph" w:styleId="Title">
    <w:name w:val="Title"/>
    <w:basedOn w:val="Normal"/>
    <w:next w:val="Normal"/>
    <w:link w:val="TitleChar"/>
    <w:uiPriority w:val="10"/>
    <w:qFormat/>
    <w:rsid w:val="004B02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nkChar">
    <w:name w:val="Link Char"/>
    <w:basedOn w:val="DefaultParagraphFont"/>
    <w:link w:val="Link"/>
    <w:rsid w:val="001E26A7"/>
    <w:rPr>
      <w:u w:val="single" w:color="00B1BB"/>
    </w:rPr>
  </w:style>
  <w:style w:type="character" w:customStyle="1" w:styleId="TitleChar">
    <w:name w:val="Title Char"/>
    <w:basedOn w:val="DefaultParagraphFont"/>
    <w:link w:val="Title"/>
    <w:uiPriority w:val="10"/>
    <w:rsid w:val="004B0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B0281"/>
    <w:rPr>
      <w:rFonts w:ascii="HurmeGeometricSans3 Regular" w:hAnsi="HurmeGeometricSans3 Regular"/>
      <w:i/>
      <w:iCs/>
      <w:sz w:val="24"/>
    </w:rPr>
  </w:style>
  <w:style w:type="character" w:styleId="SubtleEmphasis">
    <w:name w:val="Subtle Emphasis"/>
    <w:basedOn w:val="DefaultParagraphFont"/>
    <w:uiPriority w:val="19"/>
    <w:qFormat/>
    <w:rsid w:val="004B0281"/>
    <w:rPr>
      <w:rFonts w:ascii="HurmeGeometricSans3 Regular" w:hAnsi="HurmeGeometricSans3 Regular"/>
      <w:i/>
      <w:iCs/>
      <w:color w:val="607293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201BC5"/>
    <w:rPr>
      <w:rFonts w:ascii="HurmeGeometricSans3 SemiBold" w:hAnsi="HurmeGeometricSans3 SemiBold"/>
      <w:b w:val="0"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283"/>
    <w:rPr>
      <w:rFonts w:ascii="Segoe UI" w:hAnsi="Segoe UI" w:cs="Segoe UI"/>
      <w:sz w:val="18"/>
      <w:szCs w:val="18"/>
    </w:rPr>
  </w:style>
  <w:style w:type="paragraph" w:customStyle="1" w:styleId="BodyCopy">
    <w:name w:val="Body Copy"/>
    <w:basedOn w:val="Normal"/>
    <w:autoRedefine/>
    <w:qFormat/>
    <w:rsid w:val="0046559A"/>
    <w:pPr>
      <w:tabs>
        <w:tab w:val="left" w:pos="426"/>
      </w:tabs>
      <w:spacing w:before="120" w:after="120"/>
    </w:pPr>
    <w:rPr>
      <w:rFonts w:ascii="Arial" w:eastAsiaTheme="minorEastAsia" w:hAnsi="Arial"/>
      <w:color w:val="3D495E"/>
      <w:szCs w:val="24"/>
      <w:lang w:eastAsia="en-GB"/>
    </w:rPr>
  </w:style>
  <w:style w:type="table" w:styleId="TableGrid0">
    <w:name w:val="Table Grid"/>
    <w:basedOn w:val="TableNormal"/>
    <w:uiPriority w:val="59"/>
    <w:rsid w:val="0046559A"/>
    <w:pPr>
      <w:spacing w:after="0" w:line="240" w:lineRule="auto"/>
    </w:pPr>
    <w:rPr>
      <w:rFonts w:asciiTheme="minorHAnsi" w:eastAsiaTheme="minorEastAsia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s">
    <w:name w:val="Links"/>
    <w:basedOn w:val="Normal"/>
    <w:link w:val="LinksChar"/>
    <w:autoRedefine/>
    <w:qFormat/>
    <w:rsid w:val="0046559A"/>
    <w:pPr>
      <w:spacing w:before="100" w:beforeAutospacing="1" w:after="100" w:afterAutospacing="1"/>
    </w:pPr>
    <w:rPr>
      <w:rFonts w:asciiTheme="minorHAnsi" w:eastAsiaTheme="minorEastAsia" w:hAnsiTheme="minorHAnsi"/>
      <w:color w:val="3D495E"/>
      <w:szCs w:val="24"/>
      <w:u w:val="single" w:color="00B1BB"/>
    </w:rPr>
  </w:style>
  <w:style w:type="character" w:customStyle="1" w:styleId="LinksChar">
    <w:name w:val="Links Char"/>
    <w:basedOn w:val="DefaultParagraphFont"/>
    <w:link w:val="Links"/>
    <w:rsid w:val="0046559A"/>
    <w:rPr>
      <w:rFonts w:asciiTheme="minorHAnsi" w:eastAsiaTheme="minorEastAsia" w:hAnsiTheme="minorHAnsi"/>
      <w:color w:val="3D495E"/>
      <w:szCs w:val="24"/>
      <w:u w:val="single" w:color="00B1BB"/>
    </w:rPr>
  </w:style>
  <w:style w:type="character" w:styleId="CommentReference">
    <w:name w:val="annotation reference"/>
    <w:basedOn w:val="DefaultParagraphFont"/>
    <w:uiPriority w:val="99"/>
    <w:semiHidden/>
    <w:unhideWhenUsed/>
    <w:rsid w:val="009F4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landuseplanning/about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ySteele\OneDrive%20-%20Locality%20(UK)\neighbourhoodplanning\Resource%20PDFs\Templates\Neighbourhood%20Planning%20Template%20-%20No%20Cover%20.dotx" TargetMode="External"/></Relationships>
</file>

<file path=word/theme/theme1.xml><?xml version="1.0" encoding="utf-8"?>
<a:theme xmlns:a="http://schemas.openxmlformats.org/drawingml/2006/main" name="Office Theme">
  <a:themeElements>
    <a:clrScheme name="Locality">
      <a:dk1>
        <a:srgbClr val="3D495E"/>
      </a:dk1>
      <a:lt1>
        <a:sysClr val="window" lastClr="FFFFFF"/>
      </a:lt1>
      <a:dk2>
        <a:srgbClr val="3D495E"/>
      </a:dk2>
      <a:lt2>
        <a:srgbClr val="FFFFFF"/>
      </a:lt2>
      <a:accent1>
        <a:srgbClr val="00B1BB"/>
      </a:accent1>
      <a:accent2>
        <a:srgbClr val="6E4796"/>
      </a:accent2>
      <a:accent3>
        <a:srgbClr val="FFCC00"/>
      </a:accent3>
      <a:accent4>
        <a:srgbClr val="EA516D"/>
      </a:accent4>
      <a:accent5>
        <a:srgbClr val="21B5EA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AB1DBE99ADA418CC1BA0540310B86" ma:contentTypeVersion="14" ma:contentTypeDescription="Create a new document." ma:contentTypeScope="" ma:versionID="1239c2443e4906c150281e4ec81b913f">
  <xsd:schema xmlns:xsd="http://www.w3.org/2001/XMLSchema" xmlns:xs="http://www.w3.org/2001/XMLSchema" xmlns:p="http://schemas.microsoft.com/office/2006/metadata/properties" xmlns:ns2="9a75d10a-d492-4a08-9645-9eaaf34f3a80" xmlns:ns3="8732a4fc-85ac-4e22-84c4-279a4ca64358" xmlns:ns4="c67c3c07-edf9-48c0-8e16-743d2bba6331" targetNamespace="http://schemas.microsoft.com/office/2006/metadata/properties" ma:root="true" ma:fieldsID="7e33114718de2015488f3920d12755b4" ns2:_="" ns3:_="" ns4:_="">
    <xsd:import namespace="9a75d10a-d492-4a08-9645-9eaaf34f3a80"/>
    <xsd:import namespace="8732a4fc-85ac-4e22-84c4-279a4ca64358"/>
    <xsd:import namespace="c67c3c07-edf9-48c0-8e16-743d2bba63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5d10a-d492-4a08-9645-9eaaf34f3a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2a4fc-85ac-4e22-84c4-279a4ca643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3c07-edf9-48c0-8e16-743d2bba6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ACEB5D-303B-4FA3-B2F4-23B26248E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6C902-594C-4373-92E7-6F12CFD63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5d10a-d492-4a08-9645-9eaaf34f3a80"/>
    <ds:schemaRef ds:uri="8732a4fc-85ac-4e22-84c4-279a4ca64358"/>
    <ds:schemaRef ds:uri="c67c3c07-edf9-48c0-8e16-743d2bba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D02C76-9BBE-48F8-9356-23331F1BF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9B3F23-2EDC-448B-8E0B-E770EDCF62DD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8732a4fc-85ac-4e22-84c4-279a4ca64358"/>
    <ds:schemaRef ds:uri="9a75d10a-d492-4a08-9645-9eaaf34f3a80"/>
    <ds:schemaRef ds:uri="c67c3c07-edf9-48c0-8e16-743d2bba633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Neighbourhood Planning Template - No Cover </Template>
  <TotalTime>1</TotalTime>
  <Pages>4</Pages>
  <Words>468</Words>
  <Characters>2604</Characters>
  <Application>Microsoft Office Word</Application>
  <DocSecurity>0</DocSecurity>
  <Lines>162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Steele</dc:creator>
  <cp:keywords/>
  <dc:description/>
  <cp:lastModifiedBy>Jenny Steele</cp:lastModifiedBy>
  <cp:revision>3</cp:revision>
  <cp:lastPrinted>2018-04-18T14:02:00Z</cp:lastPrinted>
  <dcterms:created xsi:type="dcterms:W3CDTF">2021-03-26T16:12:00Z</dcterms:created>
  <dcterms:modified xsi:type="dcterms:W3CDTF">2021-03-26T16:31:00Z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0x010100DCDAB1DBE99ADA418CC1BA0540310B86</vt:lpwstr>
  </property>
</Properties>
</file>